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B1C2" w14:textId="77777777" w:rsidR="00406CE4" w:rsidRPr="00A72BB9" w:rsidRDefault="00AD32D9">
      <w:pPr>
        <w:pStyle w:val="berschrift1"/>
        <w:rPr>
          <w:rFonts w:ascii="Aptos" w:hAnsi="Aptos"/>
          <w:sz w:val="32"/>
          <w:szCs w:val="32"/>
          <w:lang w:val="de-DE"/>
        </w:rPr>
      </w:pPr>
      <w:r w:rsidRPr="00A72BB9">
        <w:rPr>
          <w:rFonts w:ascii="Aptos" w:hAnsi="Aptos"/>
          <w:sz w:val="32"/>
          <w:szCs w:val="32"/>
          <w:lang w:val="de-DE"/>
        </w:rPr>
        <w:t>Leitfaden für Online-Hauskreise</w:t>
      </w:r>
    </w:p>
    <w:p w14:paraId="4BB71D38" w14:textId="77777777" w:rsidR="00406CE4" w:rsidRPr="00A72BB9" w:rsidRDefault="00AD32D9">
      <w:pPr>
        <w:rPr>
          <w:rFonts w:ascii="Aptos" w:hAnsi="Aptos"/>
          <w:sz w:val="24"/>
          <w:szCs w:val="24"/>
          <w:lang w:val="de-DE"/>
        </w:rPr>
      </w:pPr>
      <w:r w:rsidRPr="00A72BB9">
        <w:rPr>
          <w:rFonts w:ascii="Aptos" w:hAnsi="Aptos"/>
          <w:sz w:val="24"/>
          <w:szCs w:val="24"/>
          <w:lang w:val="de-DE"/>
        </w:rPr>
        <w:t>Dieser Leitfaden möchte Leiterinnen und Leitern von Kleingruppen dabei helfen, Hauskreise und Bibelgruppen im Online-Format gut, sicher und geistlich verantwortet durchzuführen. Er richtet sich an Gemeinden, die bereits mit klassischen Hauskreisen arbeiten und diese ergänzend oder vorübergehend auf Videokonferenz-Plattformen verlegen möchten – zum Beispiel über Zoom, Microsoft Teams, Jitsi (https://meet.jit.si/) oder andere Dienste.</w:t>
      </w:r>
      <w:r w:rsidRPr="00A72BB9">
        <w:rPr>
          <w:rFonts w:ascii="Aptos" w:hAnsi="Aptos"/>
          <w:sz w:val="24"/>
          <w:szCs w:val="24"/>
          <w:lang w:val="de-DE"/>
        </w:rPr>
        <w:br/>
      </w:r>
      <w:r w:rsidRPr="00A72BB9">
        <w:rPr>
          <w:rFonts w:ascii="Aptos" w:hAnsi="Aptos"/>
          <w:sz w:val="24"/>
          <w:szCs w:val="24"/>
          <w:lang w:val="de-DE"/>
        </w:rPr>
        <w:br/>
        <w:t>Online-Hauskreise sind kein Notbehelf zweiter Klasse, sondern eine echte Chance: Menschen können teilnehmen, die sonst nicht kommen könnten – etwa wegen Krankheit, Alter, Entfernung, familiärer Verpflichtungen oder ungünstiger Wegzeiten. Gleichzeitig bringen Online-Treffen eigene Herausforderungen mit sich: technische Hürden, Datenschutzfragen und die Aufgabe, über den Bildschirm hinweg eine warme, vertrauensvolle Atmosphäre zu schaffen.</w:t>
      </w:r>
      <w:r w:rsidRPr="00A72BB9">
        <w:rPr>
          <w:rFonts w:ascii="Aptos" w:hAnsi="Aptos"/>
          <w:sz w:val="24"/>
          <w:szCs w:val="24"/>
          <w:lang w:val="de-DE"/>
        </w:rPr>
        <w:br/>
      </w:r>
      <w:r w:rsidRPr="00A72BB9">
        <w:rPr>
          <w:rFonts w:ascii="Aptos" w:hAnsi="Aptos"/>
          <w:sz w:val="24"/>
          <w:szCs w:val="24"/>
          <w:lang w:val="de-DE"/>
        </w:rPr>
        <w:br/>
        <w:t>Dieser Leitfaden bietet praktische Hinweise zur Vorbereitung, zur Durchführung sowie zu Datenschutz und seelsorglicher Verantwortung in Online-Hauskreisen. Die beschriebenen Abläufe können direkt mit den Materialien der Kleingruppenbox kombiniert werden.</w:t>
      </w:r>
    </w:p>
    <w:p w14:paraId="4AE8BA98"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1. Was ist ein Online-Hauskreis?</w:t>
      </w:r>
    </w:p>
    <w:p w14:paraId="5D4B3D79" w14:textId="77777777" w:rsidR="00406CE4" w:rsidRPr="00A72BB9" w:rsidRDefault="00AD32D9">
      <w:pPr>
        <w:rPr>
          <w:rFonts w:ascii="Aptos" w:hAnsi="Aptos"/>
          <w:sz w:val="24"/>
          <w:szCs w:val="24"/>
          <w:lang w:val="de-DE"/>
        </w:rPr>
      </w:pPr>
      <w:r w:rsidRPr="00A72BB9">
        <w:rPr>
          <w:rFonts w:ascii="Aptos" w:hAnsi="Aptos"/>
          <w:sz w:val="24"/>
          <w:szCs w:val="24"/>
          <w:lang w:val="de-DE"/>
        </w:rPr>
        <w:t>Ein Online-Hauskreis ist im Kern ein ganz normaler Hauskreis: Menschen treffen sich, um gemeinsam Bibel zu lesen, Fragen zu teilen, füreinander zu beten und ihren Glauben im Alltag zu leben. Der einzige Unterschied: Der gemeinsame Raum ist nicht das Wohnzimmer, sondern der Bildschirm.</w:t>
      </w:r>
      <w:r w:rsidRPr="00A72BB9">
        <w:rPr>
          <w:rFonts w:ascii="Aptos" w:hAnsi="Aptos"/>
          <w:sz w:val="24"/>
          <w:szCs w:val="24"/>
          <w:lang w:val="de-DE"/>
        </w:rPr>
        <w:br/>
      </w:r>
      <w:r w:rsidRPr="00A72BB9">
        <w:rPr>
          <w:rFonts w:ascii="Aptos" w:hAnsi="Aptos"/>
          <w:sz w:val="24"/>
          <w:szCs w:val="24"/>
          <w:lang w:val="de-DE"/>
        </w:rPr>
        <w:br/>
        <w:t>Die Teilnehmenden sind per Video und Audio miteinander verbunden. Sie sehen und hören sich, können miteinander reden und beten, auch wenn sie geographisch weit voneinander entfernt sind. Der Online-Hauskreis kann eine bestehende Gruppe sein, die sich vorübergehend nur digital trifft, oder eine neue Gruppe, die von Anfang an als Online-Gruppe geplant ist.</w:t>
      </w:r>
      <w:r w:rsidRPr="00A72BB9">
        <w:rPr>
          <w:rFonts w:ascii="Aptos" w:hAnsi="Aptos"/>
          <w:sz w:val="24"/>
          <w:szCs w:val="24"/>
          <w:lang w:val="de-DE"/>
        </w:rPr>
        <w:br/>
      </w:r>
      <w:r w:rsidRPr="00A72BB9">
        <w:rPr>
          <w:rFonts w:ascii="Aptos" w:hAnsi="Aptos"/>
          <w:sz w:val="24"/>
          <w:szCs w:val="24"/>
          <w:lang w:val="de-DE"/>
        </w:rPr>
        <w:br/>
        <w:t>Typische Gründe für Online-Hauskreise sind:</w:t>
      </w:r>
      <w:r w:rsidRPr="00A72BB9">
        <w:rPr>
          <w:rFonts w:ascii="Aptos" w:hAnsi="Aptos"/>
          <w:sz w:val="24"/>
          <w:szCs w:val="24"/>
          <w:lang w:val="de-DE"/>
        </w:rPr>
        <w:br/>
        <w:t>- weite Wege zwischen den Wohnorten der Teilnehmenden,</w:t>
      </w:r>
      <w:r w:rsidRPr="00A72BB9">
        <w:rPr>
          <w:rFonts w:ascii="Aptos" w:hAnsi="Aptos"/>
          <w:sz w:val="24"/>
          <w:szCs w:val="24"/>
          <w:lang w:val="de-DE"/>
        </w:rPr>
        <w:br/>
        <w:t>- eingeschränkte Mobilität (z.B. Alter, Krankheit, kein Auto),</w:t>
      </w:r>
      <w:r w:rsidRPr="00A72BB9">
        <w:rPr>
          <w:rFonts w:ascii="Aptos" w:hAnsi="Aptos"/>
          <w:sz w:val="24"/>
          <w:szCs w:val="24"/>
          <w:lang w:val="de-DE"/>
        </w:rPr>
        <w:br/>
        <w:t>- Jahreszeiten mit früher Dunkelheit und Glätte,</w:t>
      </w:r>
      <w:r w:rsidRPr="00A72BB9">
        <w:rPr>
          <w:rFonts w:ascii="Aptos" w:hAnsi="Aptos"/>
          <w:sz w:val="24"/>
          <w:szCs w:val="24"/>
          <w:lang w:val="de-DE"/>
        </w:rPr>
        <w:br/>
        <w:t xml:space="preserve">- die Möglichkeit, Menschen aus mehreren Gemeinden oder Regionen </w:t>
      </w:r>
      <w:r w:rsidRPr="00A72BB9">
        <w:rPr>
          <w:rFonts w:ascii="Aptos" w:hAnsi="Aptos"/>
          <w:sz w:val="24"/>
          <w:szCs w:val="24"/>
          <w:lang w:val="de-DE"/>
        </w:rPr>
        <w:lastRenderedPageBreak/>
        <w:t>zusammenzubringen,</w:t>
      </w:r>
      <w:r w:rsidRPr="00A72BB9">
        <w:rPr>
          <w:rFonts w:ascii="Aptos" w:hAnsi="Aptos"/>
          <w:sz w:val="24"/>
          <w:szCs w:val="24"/>
          <w:lang w:val="de-DE"/>
        </w:rPr>
        <w:br/>
        <w:t>- Krisensituationen (z.B. Pandemie, kurzfristige Einschränkungen).</w:t>
      </w:r>
      <w:r w:rsidRPr="00A72BB9">
        <w:rPr>
          <w:rFonts w:ascii="Aptos" w:hAnsi="Aptos"/>
          <w:sz w:val="24"/>
          <w:szCs w:val="24"/>
          <w:lang w:val="de-DE"/>
        </w:rPr>
        <w:br/>
      </w:r>
      <w:r w:rsidRPr="00A72BB9">
        <w:rPr>
          <w:rFonts w:ascii="Aptos" w:hAnsi="Aptos"/>
          <w:sz w:val="24"/>
          <w:szCs w:val="24"/>
          <w:lang w:val="de-DE"/>
        </w:rPr>
        <w:br/>
        <w:t>Wichtig ist: Ein Online-Hauskreis ist kein Ersatz für echte Begegnung, sondern eine Form davon. Gemeinschaft über den Bildschirm fühlt sich anders an, kann aber dennoch sehr persönlich, tröstlich und geistlich tief sein – wenn sie gut gestaltet wird.</w:t>
      </w:r>
    </w:p>
    <w:p w14:paraId="2A822625"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2. Plattformen für Online-Hauskreise</w:t>
      </w:r>
    </w:p>
    <w:p w14:paraId="5DFE3574" w14:textId="550ACE4A" w:rsidR="00406CE4" w:rsidRPr="00A72BB9" w:rsidRDefault="00AD32D9">
      <w:pPr>
        <w:rPr>
          <w:rFonts w:ascii="Aptos" w:hAnsi="Aptos"/>
          <w:sz w:val="24"/>
          <w:szCs w:val="24"/>
          <w:lang w:val="de-DE"/>
        </w:rPr>
      </w:pPr>
      <w:r w:rsidRPr="00A72BB9">
        <w:rPr>
          <w:rFonts w:ascii="Aptos" w:hAnsi="Aptos"/>
          <w:sz w:val="24"/>
          <w:szCs w:val="24"/>
          <w:lang w:val="de-DE"/>
        </w:rPr>
        <w:t>Damit ein Online-Hauskreis stattfinden kann, braucht es eine technische Plattform, über die alle miteinander verbunden werden. In vielen Gemeinden haben sich die folgenden Dienste etabliert:</w:t>
      </w:r>
      <w:r w:rsidRPr="00A72BB9">
        <w:rPr>
          <w:rFonts w:ascii="Aptos" w:hAnsi="Aptos"/>
          <w:sz w:val="24"/>
          <w:szCs w:val="24"/>
          <w:lang w:val="de-DE"/>
        </w:rPr>
        <w:br/>
      </w:r>
      <w:r w:rsidRPr="00A72BB9">
        <w:rPr>
          <w:rFonts w:ascii="Aptos" w:hAnsi="Aptos"/>
          <w:sz w:val="24"/>
          <w:szCs w:val="24"/>
          <w:lang w:val="de-DE"/>
        </w:rPr>
        <w:br/>
        <w:t>• Zoom</w:t>
      </w:r>
      <w:r w:rsidRPr="00A72BB9">
        <w:rPr>
          <w:rFonts w:ascii="Aptos" w:hAnsi="Aptos"/>
          <w:sz w:val="24"/>
          <w:szCs w:val="24"/>
          <w:lang w:val="de-DE"/>
        </w:rPr>
        <w:br/>
      </w:r>
      <w:proofErr w:type="spellStart"/>
      <w:r w:rsidRPr="00A72BB9">
        <w:rPr>
          <w:rFonts w:ascii="Aptos" w:hAnsi="Aptos"/>
          <w:sz w:val="24"/>
          <w:szCs w:val="24"/>
          <w:lang w:val="de-DE"/>
        </w:rPr>
        <w:t>Zoom</w:t>
      </w:r>
      <w:proofErr w:type="spellEnd"/>
      <w:r w:rsidRPr="00A72BB9">
        <w:rPr>
          <w:rFonts w:ascii="Aptos" w:hAnsi="Aptos"/>
          <w:sz w:val="24"/>
          <w:szCs w:val="24"/>
          <w:lang w:val="de-DE"/>
        </w:rPr>
        <w:t xml:space="preserve"> ist weit verbreitet und für viele Teilnehmende leicht zu bedienen. Man kann mit einem Link teilnehmen, ohne ein eigenes Konto anlegen zu müssen. Zoom bietet praktische Funktionen wie Warteraum, Breakout-Räume (kleine Gruppen), Bildschirmfreigabe und Chat. In der kostenlosen Variante sind Gruppentreffen zeitlich begrenzt; für längere Hauskreise braucht man eine kostenpflichtige Lizenz.</w:t>
      </w:r>
      <w:r w:rsidRPr="00A72BB9">
        <w:rPr>
          <w:rFonts w:ascii="Aptos" w:hAnsi="Aptos"/>
          <w:sz w:val="24"/>
          <w:szCs w:val="24"/>
          <w:lang w:val="de-DE"/>
        </w:rPr>
        <w:br/>
      </w:r>
      <w:r w:rsidRPr="00A72BB9">
        <w:rPr>
          <w:rFonts w:ascii="Aptos" w:hAnsi="Aptos"/>
          <w:sz w:val="24"/>
          <w:szCs w:val="24"/>
          <w:lang w:val="de-DE"/>
        </w:rPr>
        <w:br/>
        <w:t>• Microsoft Teams</w:t>
      </w:r>
      <w:r w:rsidRPr="00A72BB9">
        <w:rPr>
          <w:rFonts w:ascii="Aptos" w:hAnsi="Aptos"/>
          <w:sz w:val="24"/>
          <w:szCs w:val="24"/>
          <w:lang w:val="de-DE"/>
        </w:rPr>
        <w:br/>
      </w:r>
      <w:proofErr w:type="spellStart"/>
      <w:r w:rsidRPr="00A72BB9">
        <w:rPr>
          <w:rFonts w:ascii="Aptos" w:hAnsi="Aptos"/>
          <w:sz w:val="24"/>
          <w:szCs w:val="24"/>
          <w:lang w:val="de-DE"/>
        </w:rPr>
        <w:t>Teams</w:t>
      </w:r>
      <w:proofErr w:type="spellEnd"/>
      <w:r w:rsidRPr="00A72BB9">
        <w:rPr>
          <w:rFonts w:ascii="Aptos" w:hAnsi="Aptos"/>
          <w:sz w:val="24"/>
          <w:szCs w:val="24"/>
          <w:lang w:val="de-DE"/>
        </w:rPr>
        <w:t xml:space="preserve"> wird vielfach in der Arbeitswelt genutzt und ist oft bereits über schulische oder berufliche Accounts verfügbar. Es bietet gute Möglichkeiten für geplante Meetings mit Kalenderintegration. Für technisch unsichere Teilnehmende wirkt Teams manchmal etwas komplex, lässt sich aber mit einer guten Anleitung gut nutzen.</w:t>
      </w:r>
      <w:r w:rsidRPr="00A72BB9">
        <w:rPr>
          <w:rFonts w:ascii="Aptos" w:hAnsi="Aptos"/>
          <w:sz w:val="24"/>
          <w:szCs w:val="24"/>
          <w:lang w:val="de-DE"/>
        </w:rPr>
        <w:br/>
      </w:r>
      <w:r w:rsidRPr="00A72BB9">
        <w:rPr>
          <w:rFonts w:ascii="Aptos" w:hAnsi="Aptos"/>
          <w:sz w:val="24"/>
          <w:szCs w:val="24"/>
          <w:lang w:val="de-DE"/>
        </w:rPr>
        <w:br/>
        <w:t>• Jitsi (z.B. https://meet.jit.si/)</w:t>
      </w:r>
      <w:r w:rsidRPr="00A72BB9">
        <w:rPr>
          <w:rFonts w:ascii="Aptos" w:hAnsi="Aptos"/>
          <w:sz w:val="24"/>
          <w:szCs w:val="24"/>
          <w:lang w:val="de-DE"/>
        </w:rPr>
        <w:br/>
      </w:r>
      <w:proofErr w:type="spellStart"/>
      <w:r w:rsidRPr="00A72BB9">
        <w:rPr>
          <w:rFonts w:ascii="Aptos" w:hAnsi="Aptos"/>
          <w:sz w:val="24"/>
          <w:szCs w:val="24"/>
          <w:lang w:val="de-DE"/>
        </w:rPr>
        <w:t>Jitsi</w:t>
      </w:r>
      <w:proofErr w:type="spellEnd"/>
      <w:r w:rsidRPr="00A72BB9">
        <w:rPr>
          <w:rFonts w:ascii="Aptos" w:hAnsi="Aptos"/>
          <w:sz w:val="24"/>
          <w:szCs w:val="24"/>
          <w:lang w:val="de-DE"/>
        </w:rPr>
        <w:t xml:space="preserve"> ist eine Open-Source-Lösung, die über öffentliche Instanzen (wie meet.jit.si) oder über eigene Server genutzt werden kann. Für Teilnehmende ist die Hürde gering, weil meist keine Registrierung nötig ist. In selbstgehosteten Varianten kann Jitsi datenschutzfreundlich konfiguriert werden. Öffentliche Instanzen müssen jedoch im Blick auf Datenschutz und Stabilität gut geprüft werden.</w:t>
      </w:r>
      <w:r w:rsidRPr="00A72BB9">
        <w:rPr>
          <w:rFonts w:ascii="Aptos" w:hAnsi="Aptos"/>
          <w:sz w:val="24"/>
          <w:szCs w:val="24"/>
          <w:lang w:val="de-DE"/>
        </w:rPr>
        <w:br/>
      </w:r>
      <w:r w:rsidRPr="00A72BB9">
        <w:rPr>
          <w:rFonts w:ascii="Aptos" w:hAnsi="Aptos"/>
          <w:sz w:val="24"/>
          <w:szCs w:val="24"/>
          <w:lang w:val="de-DE"/>
        </w:rPr>
        <w:br/>
        <w:t xml:space="preserve">Daneben gibt es weitere Dienste. Für die Gemeindearbeit ist wichtig, dass die Plattform verlässlich, für Teilnehmende möglichst unkompliziert und datenschutzrechtlich vertretbar ist. Die konkrete Auswahl sollte in enger </w:t>
      </w:r>
      <w:r w:rsidRPr="00A72BB9">
        <w:rPr>
          <w:rFonts w:ascii="Aptos" w:hAnsi="Aptos"/>
          <w:sz w:val="24"/>
          <w:szCs w:val="24"/>
          <w:lang w:val="de-DE"/>
        </w:rPr>
        <w:lastRenderedPageBreak/>
        <w:t>Abstimmung mit der Gemeindeleitung und – wo vorhanden – mit der oder dem Datenschutzbeauftragten erfolgen.</w:t>
      </w:r>
    </w:p>
    <w:p w14:paraId="7C557F13"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3. Technische Voraussetzungen und Vorbereitung</w:t>
      </w:r>
    </w:p>
    <w:p w14:paraId="76F8F73B"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3.1 Was Leiterinnen und Leiter brauchen</w:t>
      </w:r>
    </w:p>
    <w:p w14:paraId="48319209" w14:textId="77777777" w:rsidR="00406CE4" w:rsidRPr="00A72BB9" w:rsidRDefault="00AD32D9">
      <w:pPr>
        <w:rPr>
          <w:rFonts w:ascii="Aptos" w:hAnsi="Aptos"/>
          <w:sz w:val="24"/>
          <w:szCs w:val="24"/>
          <w:lang w:val="de-DE"/>
        </w:rPr>
      </w:pPr>
      <w:r w:rsidRPr="00A72BB9">
        <w:rPr>
          <w:rFonts w:ascii="Aptos" w:hAnsi="Aptos"/>
          <w:sz w:val="24"/>
          <w:szCs w:val="24"/>
          <w:lang w:val="de-DE"/>
        </w:rPr>
        <w:t>Leitende tragen in Online-Hauskreisen besondere Verantwortung, weil sie nicht nur für Inhalt und Atmosphäre, sondern auch für den technischen Rahmen zuständig sind. Folgende Punkte sollten vorhanden bzw. vorbereitet sein:</w:t>
      </w:r>
      <w:r w:rsidRPr="00A72BB9">
        <w:rPr>
          <w:rFonts w:ascii="Aptos" w:hAnsi="Aptos"/>
          <w:sz w:val="24"/>
          <w:szCs w:val="24"/>
          <w:lang w:val="de-DE"/>
        </w:rPr>
        <w:br/>
      </w:r>
      <w:r w:rsidRPr="00A72BB9">
        <w:rPr>
          <w:rFonts w:ascii="Aptos" w:hAnsi="Aptos"/>
          <w:sz w:val="24"/>
          <w:szCs w:val="24"/>
          <w:lang w:val="de-DE"/>
        </w:rPr>
        <w:br/>
        <w:t>- Ein PC oder Laptop (ein Tablet ist möglich, aber für Leitung weniger komfortabel; ein Smartphone sollte nur im Notfall genutzt werden).</w:t>
      </w:r>
      <w:r w:rsidRPr="00A72BB9">
        <w:rPr>
          <w:rFonts w:ascii="Aptos" w:hAnsi="Aptos"/>
          <w:sz w:val="24"/>
          <w:szCs w:val="24"/>
          <w:lang w:val="de-DE"/>
        </w:rPr>
        <w:br/>
        <w:t>- Eine stabile Internetverbindung, möglichst über LAN-Kabel oder ein zuverlässiges WLAN.</w:t>
      </w:r>
      <w:r w:rsidRPr="00A72BB9">
        <w:rPr>
          <w:rFonts w:ascii="Aptos" w:hAnsi="Aptos"/>
          <w:sz w:val="24"/>
          <w:szCs w:val="24"/>
          <w:lang w:val="de-DE"/>
        </w:rPr>
        <w:br/>
        <w:t>- Ein gutes Mikrofon, im Idealfall ein Headset. Eingebaute Laptop-Mikrofone führen oft zu Hall oder Hintergrundgeräuschen.</w:t>
      </w:r>
      <w:r w:rsidRPr="00A72BB9">
        <w:rPr>
          <w:rFonts w:ascii="Aptos" w:hAnsi="Aptos"/>
          <w:sz w:val="24"/>
          <w:szCs w:val="24"/>
          <w:lang w:val="de-DE"/>
        </w:rPr>
        <w:br/>
        <w:t>- Eine Kamera, die möglichst auf Augenhöhe positioniert ist, damit ein natürlicher Blickkontakt entsteht.</w:t>
      </w:r>
      <w:r w:rsidRPr="00A72BB9">
        <w:rPr>
          <w:rFonts w:ascii="Aptos" w:hAnsi="Aptos"/>
          <w:sz w:val="24"/>
          <w:szCs w:val="24"/>
          <w:lang w:val="de-DE"/>
        </w:rPr>
        <w:br/>
        <w:t>- Ausreichende Beleuchtung von vorne; starkes Gegenlicht (z.B. Fenster im Rücken) sollte vermieden werden.</w:t>
      </w:r>
      <w:r w:rsidRPr="00A72BB9">
        <w:rPr>
          <w:rFonts w:ascii="Aptos" w:hAnsi="Aptos"/>
          <w:sz w:val="24"/>
          <w:szCs w:val="24"/>
          <w:lang w:val="de-DE"/>
        </w:rPr>
        <w:br/>
        <w:t>- Einen ruhigen Raum, in dem man ungestört sprechen und zuhören kann.</w:t>
      </w:r>
      <w:r w:rsidRPr="00A72BB9">
        <w:rPr>
          <w:rFonts w:ascii="Aptos" w:hAnsi="Aptos"/>
          <w:sz w:val="24"/>
          <w:szCs w:val="24"/>
          <w:lang w:val="de-DE"/>
        </w:rPr>
        <w:br/>
      </w:r>
      <w:r w:rsidRPr="00A72BB9">
        <w:rPr>
          <w:rFonts w:ascii="Aptos" w:hAnsi="Aptos"/>
          <w:sz w:val="24"/>
          <w:szCs w:val="24"/>
          <w:lang w:val="de-DE"/>
        </w:rPr>
        <w:br/>
        <w:t>Leitende sollten sich vor dem ersten Treffen mit den wichtigsten Funktionen der Plattform vertraut machen: Mikrofon an/aus, Kamera an/aus, Bildschirm teilen, Chat, Teilnehmende stummschalten, ggf. Warteraum verwalten und Breakout-Räume öffnen.</w:t>
      </w:r>
    </w:p>
    <w:p w14:paraId="30BC49FF"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3.2 Was Teilnehmende benötigen</w:t>
      </w:r>
    </w:p>
    <w:p w14:paraId="426F969A" w14:textId="77777777" w:rsidR="00406CE4" w:rsidRPr="00A72BB9" w:rsidRDefault="00AD32D9">
      <w:pPr>
        <w:rPr>
          <w:rFonts w:ascii="Aptos" w:hAnsi="Aptos"/>
          <w:sz w:val="24"/>
          <w:szCs w:val="24"/>
          <w:lang w:val="de-DE"/>
        </w:rPr>
      </w:pPr>
      <w:r w:rsidRPr="00A72BB9">
        <w:rPr>
          <w:rFonts w:ascii="Aptos" w:hAnsi="Aptos"/>
          <w:sz w:val="24"/>
          <w:szCs w:val="24"/>
          <w:lang w:val="de-DE"/>
        </w:rPr>
        <w:t>Auch die Teilnehmenden brauchen eine grundlegende technische Ausstattung, damit ein Online-Hauskreis gelingen kann. Je niedriger die Hürde, desto eher werden Menschen mitmachen.</w:t>
      </w:r>
      <w:r w:rsidRPr="00A72BB9">
        <w:rPr>
          <w:rFonts w:ascii="Aptos" w:hAnsi="Aptos"/>
          <w:sz w:val="24"/>
          <w:szCs w:val="24"/>
          <w:lang w:val="de-DE"/>
        </w:rPr>
        <w:br/>
      </w:r>
      <w:r w:rsidRPr="00A72BB9">
        <w:rPr>
          <w:rFonts w:ascii="Aptos" w:hAnsi="Aptos"/>
          <w:sz w:val="24"/>
          <w:szCs w:val="24"/>
          <w:lang w:val="de-DE"/>
        </w:rPr>
        <w:br/>
        <w:t>Nötig sind:</w:t>
      </w:r>
      <w:r w:rsidRPr="00A72BB9">
        <w:rPr>
          <w:rFonts w:ascii="Aptos" w:hAnsi="Aptos"/>
          <w:sz w:val="24"/>
          <w:szCs w:val="24"/>
          <w:lang w:val="de-DE"/>
        </w:rPr>
        <w:br/>
        <w:t>- Ein PC, Laptop, Tablet oder Smartphone.</w:t>
      </w:r>
      <w:r w:rsidRPr="00A72BB9">
        <w:rPr>
          <w:rFonts w:ascii="Aptos" w:hAnsi="Aptos"/>
          <w:sz w:val="24"/>
          <w:szCs w:val="24"/>
          <w:lang w:val="de-DE"/>
        </w:rPr>
        <w:br/>
        <w:t>- Eine Internetverbindung (mindestens stabile DSL- oder Mobilfunkverbindung).</w:t>
      </w:r>
      <w:r w:rsidRPr="00A72BB9">
        <w:rPr>
          <w:rFonts w:ascii="Aptos" w:hAnsi="Aptos"/>
          <w:sz w:val="24"/>
          <w:szCs w:val="24"/>
          <w:lang w:val="de-DE"/>
        </w:rPr>
        <w:br/>
        <w:t>- Lautsprecher und Mikrofon (integriert oder als Headset). Eine Kamera ist wünschenswert, aber nicht zwingend notwendig.</w:t>
      </w:r>
      <w:r w:rsidRPr="00A72BB9">
        <w:rPr>
          <w:rFonts w:ascii="Aptos" w:hAnsi="Aptos"/>
          <w:sz w:val="24"/>
          <w:szCs w:val="24"/>
          <w:lang w:val="de-DE"/>
        </w:rPr>
        <w:br/>
      </w:r>
      <w:r w:rsidRPr="00A72BB9">
        <w:rPr>
          <w:rFonts w:ascii="Aptos" w:hAnsi="Aptos"/>
          <w:sz w:val="24"/>
          <w:szCs w:val="24"/>
          <w:lang w:val="de-DE"/>
        </w:rPr>
        <w:br/>
      </w:r>
      <w:proofErr w:type="gramStart"/>
      <w:r w:rsidRPr="00A72BB9">
        <w:rPr>
          <w:rFonts w:ascii="Aptos" w:hAnsi="Aptos"/>
          <w:sz w:val="24"/>
          <w:szCs w:val="24"/>
          <w:lang w:val="de-DE"/>
        </w:rPr>
        <w:t>Damit</w:t>
      </w:r>
      <w:proofErr w:type="gramEnd"/>
      <w:r w:rsidRPr="00A72BB9">
        <w:rPr>
          <w:rFonts w:ascii="Aptos" w:hAnsi="Aptos"/>
          <w:sz w:val="24"/>
          <w:szCs w:val="24"/>
          <w:lang w:val="de-DE"/>
        </w:rPr>
        <w:t xml:space="preserve"> Menschen mit weniger Technik-Erfahrung nicht aussteigen, ist es hilfreich, </w:t>
      </w:r>
      <w:r w:rsidRPr="00A72BB9">
        <w:rPr>
          <w:rFonts w:ascii="Aptos" w:hAnsi="Aptos"/>
          <w:sz w:val="24"/>
          <w:szCs w:val="24"/>
          <w:lang w:val="de-DE"/>
        </w:rPr>
        <w:lastRenderedPageBreak/>
        <w:t>eine einfache Schritt-für-Schritt-Anleitung bereitzustellen, zum Beispiel:</w:t>
      </w:r>
      <w:r w:rsidRPr="00A72BB9">
        <w:rPr>
          <w:rFonts w:ascii="Aptos" w:hAnsi="Aptos"/>
          <w:sz w:val="24"/>
          <w:szCs w:val="24"/>
          <w:lang w:val="de-DE"/>
        </w:rPr>
        <w:br/>
        <w:t>- eine kurze PDF-Anleitung mit Bildschirmfotos,</w:t>
      </w:r>
      <w:r w:rsidRPr="00A72BB9">
        <w:rPr>
          <w:rFonts w:ascii="Aptos" w:hAnsi="Aptos"/>
          <w:sz w:val="24"/>
          <w:szCs w:val="24"/>
          <w:lang w:val="de-DE"/>
        </w:rPr>
        <w:br/>
        <w:t>- oder ein kleiner telefonischer Support vor dem ersten Treffen.</w:t>
      </w:r>
      <w:r w:rsidRPr="00A72BB9">
        <w:rPr>
          <w:rFonts w:ascii="Aptos" w:hAnsi="Aptos"/>
          <w:sz w:val="24"/>
          <w:szCs w:val="24"/>
          <w:lang w:val="de-DE"/>
        </w:rPr>
        <w:br/>
      </w:r>
      <w:r w:rsidRPr="00A72BB9">
        <w:rPr>
          <w:rFonts w:ascii="Aptos" w:hAnsi="Aptos"/>
          <w:sz w:val="24"/>
          <w:szCs w:val="24"/>
          <w:lang w:val="de-DE"/>
        </w:rPr>
        <w:br/>
        <w:t>Leitende sollten zunächst mit einem kleinen Kreis testen, ob die Einwahl funktioniert. Ein „Generalproben“-Treffen ohne großen inhaltlichen Anspruch kann Ängste nehmen.</w:t>
      </w:r>
    </w:p>
    <w:p w14:paraId="4DF1590D"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3.3 Vor dem ersten Treffen</w:t>
      </w:r>
    </w:p>
    <w:p w14:paraId="3EF23006" w14:textId="77777777" w:rsidR="00406CE4" w:rsidRPr="00A72BB9" w:rsidRDefault="00AD32D9">
      <w:pPr>
        <w:rPr>
          <w:rFonts w:ascii="Aptos" w:hAnsi="Aptos"/>
          <w:sz w:val="24"/>
          <w:szCs w:val="24"/>
          <w:lang w:val="de-DE"/>
        </w:rPr>
      </w:pPr>
      <w:r w:rsidRPr="00A72BB9">
        <w:rPr>
          <w:rFonts w:ascii="Aptos" w:hAnsi="Aptos"/>
          <w:sz w:val="24"/>
          <w:szCs w:val="24"/>
          <w:lang w:val="de-DE"/>
        </w:rPr>
        <w:t>Bevor ein Online-Hauskreis regulär startet, empfiehlt sich ein geplanter Vorlauf:</w:t>
      </w:r>
      <w:r w:rsidRPr="00A72BB9">
        <w:rPr>
          <w:rFonts w:ascii="Aptos" w:hAnsi="Aptos"/>
          <w:sz w:val="24"/>
          <w:szCs w:val="24"/>
          <w:lang w:val="de-DE"/>
        </w:rPr>
        <w:br/>
      </w:r>
      <w:r w:rsidRPr="00A72BB9">
        <w:rPr>
          <w:rFonts w:ascii="Aptos" w:hAnsi="Aptos"/>
          <w:sz w:val="24"/>
          <w:szCs w:val="24"/>
          <w:lang w:val="de-DE"/>
        </w:rPr>
        <w:br/>
        <w:t>- Plattform festlegen und ggf. eine Lizenz / ein Konto einrichten.</w:t>
      </w:r>
      <w:r w:rsidRPr="00A72BB9">
        <w:rPr>
          <w:rFonts w:ascii="Aptos" w:hAnsi="Aptos"/>
          <w:sz w:val="24"/>
          <w:szCs w:val="24"/>
          <w:lang w:val="de-DE"/>
        </w:rPr>
        <w:br/>
        <w:t>- In Ruhe ein Testmeeting durchführen – idealerweise mit einer oder einem Co-Leitenden.</w:t>
      </w:r>
      <w:r w:rsidRPr="00A72BB9">
        <w:rPr>
          <w:rFonts w:ascii="Aptos" w:hAnsi="Aptos"/>
          <w:sz w:val="24"/>
          <w:szCs w:val="24"/>
          <w:lang w:val="de-DE"/>
        </w:rPr>
        <w:br/>
        <w:t>- Klären, ob die technischen Voraussetzungen bei allen Interessierten vorhanden sind und bei Bedarf Hilfestellung anbieten.</w:t>
      </w:r>
      <w:r w:rsidRPr="00A72BB9">
        <w:rPr>
          <w:rFonts w:ascii="Aptos" w:hAnsi="Aptos"/>
          <w:sz w:val="24"/>
          <w:szCs w:val="24"/>
          <w:lang w:val="de-DE"/>
        </w:rPr>
        <w:br/>
        <w:t>- Ein erstes Einladungsschreiben formulieren (siehe Mustertext im Anhang), das Ablauf, Uhrzeit, Dauer, Plattform und kurze technische Hinweise enthält.</w:t>
      </w:r>
      <w:r w:rsidRPr="00A72BB9">
        <w:rPr>
          <w:rFonts w:ascii="Aptos" w:hAnsi="Aptos"/>
          <w:sz w:val="24"/>
          <w:szCs w:val="24"/>
          <w:lang w:val="de-DE"/>
        </w:rPr>
        <w:br/>
        <w:t>- Im Blick behalten, dass nicht alle Teilnehmenden regelmäßig E-Mails lesen: Gegebenenfalls parallel einen Messenger-Dienst oder Telefon nutzen, um an das Treffen zu erinnern.</w:t>
      </w:r>
    </w:p>
    <w:p w14:paraId="6C292A06"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4. Datenschutz und Sicherheit (Überblick)</w:t>
      </w:r>
    </w:p>
    <w:p w14:paraId="023E0BD7" w14:textId="151EC15D" w:rsidR="00406CE4" w:rsidRPr="00A72BB9" w:rsidRDefault="00AD32D9">
      <w:pPr>
        <w:rPr>
          <w:rFonts w:ascii="Aptos" w:hAnsi="Aptos"/>
          <w:sz w:val="24"/>
          <w:szCs w:val="24"/>
          <w:lang w:val="de-DE"/>
        </w:rPr>
      </w:pPr>
      <w:r w:rsidRPr="00A72BB9">
        <w:rPr>
          <w:rFonts w:ascii="Aptos" w:hAnsi="Aptos"/>
          <w:sz w:val="24"/>
          <w:szCs w:val="24"/>
          <w:lang w:val="de-DE"/>
        </w:rPr>
        <w:t>Online-Hauskreise berühren notwendigerweise Fragen des Datenschutzes: Es werden personenbezogene Daten verarbeitet, insbesondere Name, Bild, Stimme, eventuell Chat-Nachrichten sowie indirekt oft auch die Religionszugehörigkeit.</w:t>
      </w:r>
      <w:r w:rsidRPr="00A72BB9">
        <w:rPr>
          <w:rFonts w:ascii="Aptos" w:hAnsi="Aptos"/>
          <w:sz w:val="24"/>
          <w:szCs w:val="24"/>
          <w:lang w:val="de-DE"/>
        </w:rPr>
        <w:br/>
      </w:r>
      <w:r w:rsidRPr="00A72BB9">
        <w:rPr>
          <w:rFonts w:ascii="Aptos" w:hAnsi="Aptos"/>
          <w:sz w:val="24"/>
          <w:szCs w:val="24"/>
          <w:lang w:val="de-DE"/>
        </w:rPr>
        <w:br/>
        <w:t>Die folgenden Hinweise stellen keine Rechtsberatung dar, sondern sollen eine praxisnahe Orientierung geben. Rechtlich verbindliche Auskünfte sollten immer mit der zuständigen Datenschutzbeauftragten bzw. dem zuständigen Datenschutzbeauftragten der Kirche oder des Kirchenkreises abgestimmt werden.</w:t>
      </w:r>
      <w:r w:rsidRPr="00A72BB9">
        <w:rPr>
          <w:rFonts w:ascii="Aptos" w:hAnsi="Aptos"/>
          <w:sz w:val="24"/>
          <w:szCs w:val="24"/>
          <w:lang w:val="de-DE"/>
        </w:rPr>
        <w:br/>
      </w:r>
      <w:r w:rsidRPr="00A72BB9">
        <w:rPr>
          <w:rFonts w:ascii="Aptos" w:hAnsi="Aptos"/>
          <w:sz w:val="24"/>
          <w:szCs w:val="24"/>
          <w:lang w:val="de-DE"/>
        </w:rPr>
        <w:br/>
        <w:t>Wichtige Grundsätze sind:</w:t>
      </w:r>
      <w:r w:rsidRPr="00A72BB9">
        <w:rPr>
          <w:rFonts w:ascii="Aptos" w:hAnsi="Aptos"/>
          <w:sz w:val="24"/>
          <w:szCs w:val="24"/>
          <w:lang w:val="de-DE"/>
        </w:rPr>
        <w:br/>
      </w:r>
      <w:r w:rsidRPr="00A72BB9">
        <w:rPr>
          <w:rFonts w:ascii="Aptos" w:hAnsi="Aptos"/>
          <w:sz w:val="24"/>
          <w:szCs w:val="24"/>
          <w:lang w:val="de-DE"/>
        </w:rPr>
        <w:br/>
        <w:t>1. Anbieterwahl</w:t>
      </w:r>
      <w:r w:rsidRPr="00A72BB9">
        <w:rPr>
          <w:rFonts w:ascii="Aptos" w:hAnsi="Aptos"/>
          <w:sz w:val="24"/>
          <w:szCs w:val="24"/>
          <w:lang w:val="de-DE"/>
        </w:rPr>
        <w:br/>
        <w:t>Es sollte ein Anbieter gewählt werden, der datenschutzrechtlich tragbar ist.</w:t>
      </w:r>
      <w:r w:rsidR="009166EB">
        <w:rPr>
          <w:rFonts w:ascii="Aptos" w:hAnsi="Aptos"/>
          <w:sz w:val="24"/>
          <w:szCs w:val="24"/>
          <w:lang w:val="de-DE"/>
        </w:rPr>
        <w:t xml:space="preserve"> </w:t>
      </w:r>
      <w:r w:rsidRPr="00A72BB9">
        <w:rPr>
          <w:rFonts w:ascii="Aptos" w:hAnsi="Aptos"/>
          <w:sz w:val="24"/>
          <w:szCs w:val="24"/>
          <w:lang w:val="de-DE"/>
        </w:rPr>
        <w:t>Dazu gehören möglichst Serverstandorte innerhalb der EU bzw. des EWR oder</w:t>
      </w:r>
      <w:r w:rsidR="009166EB">
        <w:rPr>
          <w:rFonts w:ascii="Aptos" w:hAnsi="Aptos"/>
          <w:sz w:val="24"/>
          <w:szCs w:val="24"/>
          <w:lang w:val="de-DE"/>
        </w:rPr>
        <w:t xml:space="preserve"> </w:t>
      </w:r>
      <w:r w:rsidRPr="00A72BB9">
        <w:rPr>
          <w:rFonts w:ascii="Aptos" w:hAnsi="Aptos"/>
          <w:sz w:val="24"/>
          <w:szCs w:val="24"/>
          <w:lang w:val="de-DE"/>
        </w:rPr>
        <w:t>klare vertragliche Regelungen, die den Anforderungen der DSG-EKD bzw. der</w:t>
      </w:r>
      <w:r w:rsidR="009166EB">
        <w:rPr>
          <w:rFonts w:ascii="Aptos" w:hAnsi="Aptos"/>
          <w:sz w:val="24"/>
          <w:szCs w:val="24"/>
          <w:lang w:val="de-DE"/>
        </w:rPr>
        <w:t xml:space="preserve"> </w:t>
      </w:r>
      <w:r w:rsidRPr="00A72BB9">
        <w:rPr>
          <w:rFonts w:ascii="Aptos" w:hAnsi="Aptos"/>
          <w:sz w:val="24"/>
          <w:szCs w:val="24"/>
          <w:lang w:val="de-DE"/>
        </w:rPr>
        <w:t>einschlägigen kirchlichen Datenschutzvorschriften entsprechen. In der Regel</w:t>
      </w:r>
      <w:r w:rsidR="009166EB">
        <w:rPr>
          <w:rFonts w:ascii="Aptos" w:hAnsi="Aptos"/>
          <w:sz w:val="24"/>
          <w:szCs w:val="24"/>
          <w:lang w:val="de-DE"/>
        </w:rPr>
        <w:t xml:space="preserve"> </w:t>
      </w:r>
      <w:r w:rsidRPr="00A72BB9">
        <w:rPr>
          <w:rFonts w:ascii="Aptos" w:hAnsi="Aptos"/>
          <w:sz w:val="24"/>
          <w:szCs w:val="24"/>
          <w:lang w:val="de-DE"/>
        </w:rPr>
        <w:t xml:space="preserve">ist ein </w:t>
      </w:r>
      <w:r w:rsidRPr="00A72BB9">
        <w:rPr>
          <w:rFonts w:ascii="Aptos" w:hAnsi="Aptos"/>
          <w:sz w:val="24"/>
          <w:szCs w:val="24"/>
          <w:lang w:val="de-DE"/>
        </w:rPr>
        <w:lastRenderedPageBreak/>
        <w:t>Auftragsverarbeitungsvertrag (AV-Vertrag) mit dem Anbieter erforderlich.</w:t>
      </w:r>
      <w:r w:rsidRPr="00A72BB9">
        <w:rPr>
          <w:rFonts w:ascii="Aptos" w:hAnsi="Aptos"/>
          <w:sz w:val="24"/>
          <w:szCs w:val="24"/>
          <w:lang w:val="de-DE"/>
        </w:rPr>
        <w:br/>
      </w:r>
      <w:r w:rsidRPr="00A72BB9">
        <w:rPr>
          <w:rFonts w:ascii="Aptos" w:hAnsi="Aptos"/>
          <w:sz w:val="24"/>
          <w:szCs w:val="24"/>
          <w:lang w:val="de-DE"/>
        </w:rPr>
        <w:br/>
        <w:t>2. Transparenz gegenüber Teilnehmenden</w:t>
      </w:r>
      <w:r w:rsidRPr="00A72BB9">
        <w:rPr>
          <w:rFonts w:ascii="Aptos" w:hAnsi="Aptos"/>
          <w:sz w:val="24"/>
          <w:szCs w:val="24"/>
          <w:lang w:val="de-DE"/>
        </w:rPr>
        <w:br/>
        <w:t>Teilnehmende sollten darüber informiert werden,</w:t>
      </w:r>
      <w:r w:rsidRPr="00A72BB9">
        <w:rPr>
          <w:rFonts w:ascii="Aptos" w:hAnsi="Aptos"/>
          <w:sz w:val="24"/>
          <w:szCs w:val="24"/>
          <w:lang w:val="de-DE"/>
        </w:rPr>
        <w:br/>
      </w:r>
      <w:r w:rsidR="009166EB">
        <w:rPr>
          <w:rFonts w:ascii="Aptos" w:hAnsi="Aptos"/>
          <w:sz w:val="24"/>
          <w:szCs w:val="24"/>
          <w:lang w:val="de-DE"/>
        </w:rPr>
        <w:t xml:space="preserve"> </w:t>
      </w:r>
      <w:r w:rsidRPr="00A72BB9">
        <w:rPr>
          <w:rFonts w:ascii="Aptos" w:hAnsi="Aptos"/>
          <w:sz w:val="24"/>
          <w:szCs w:val="24"/>
          <w:lang w:val="de-DE"/>
        </w:rPr>
        <w:t>- welche Plattform genutzt wird,</w:t>
      </w:r>
      <w:r w:rsidRPr="00A72BB9">
        <w:rPr>
          <w:rFonts w:ascii="Aptos" w:hAnsi="Aptos"/>
          <w:sz w:val="24"/>
          <w:szCs w:val="24"/>
          <w:lang w:val="de-DE"/>
        </w:rPr>
        <w:br/>
      </w:r>
      <w:r w:rsidR="009166EB">
        <w:rPr>
          <w:rFonts w:ascii="Aptos" w:hAnsi="Aptos"/>
          <w:sz w:val="24"/>
          <w:szCs w:val="24"/>
          <w:lang w:val="de-DE"/>
        </w:rPr>
        <w:t xml:space="preserve"> </w:t>
      </w:r>
      <w:r w:rsidRPr="00A72BB9">
        <w:rPr>
          <w:rFonts w:ascii="Aptos" w:hAnsi="Aptos"/>
          <w:sz w:val="24"/>
          <w:szCs w:val="24"/>
          <w:lang w:val="de-DE"/>
        </w:rPr>
        <w:t>- welche Daten voraussichtlich verarbeitet werden,</w:t>
      </w:r>
      <w:r w:rsidRPr="00A72BB9">
        <w:rPr>
          <w:rFonts w:ascii="Aptos" w:hAnsi="Aptos"/>
          <w:sz w:val="24"/>
          <w:szCs w:val="24"/>
          <w:lang w:val="de-DE"/>
        </w:rPr>
        <w:br/>
      </w:r>
      <w:r w:rsidR="009166EB">
        <w:rPr>
          <w:rFonts w:ascii="Aptos" w:hAnsi="Aptos"/>
          <w:sz w:val="24"/>
          <w:szCs w:val="24"/>
          <w:lang w:val="de-DE"/>
        </w:rPr>
        <w:t xml:space="preserve"> </w:t>
      </w:r>
      <w:r w:rsidRPr="00A72BB9">
        <w:rPr>
          <w:rFonts w:ascii="Aptos" w:hAnsi="Aptos"/>
          <w:sz w:val="24"/>
          <w:szCs w:val="24"/>
          <w:lang w:val="de-DE"/>
        </w:rPr>
        <w:t>- dass ihre Teilnahme freiwillig ist,</w:t>
      </w:r>
      <w:r w:rsidRPr="00A72BB9">
        <w:rPr>
          <w:rFonts w:ascii="Aptos" w:hAnsi="Aptos"/>
          <w:sz w:val="24"/>
          <w:szCs w:val="24"/>
          <w:lang w:val="de-DE"/>
        </w:rPr>
        <w:br/>
      </w:r>
      <w:r w:rsidR="009166EB">
        <w:rPr>
          <w:rFonts w:ascii="Aptos" w:hAnsi="Aptos"/>
          <w:sz w:val="24"/>
          <w:szCs w:val="24"/>
          <w:lang w:val="de-DE"/>
        </w:rPr>
        <w:t xml:space="preserve"> </w:t>
      </w:r>
      <w:r w:rsidRPr="00A72BB9">
        <w:rPr>
          <w:rFonts w:ascii="Aptos" w:hAnsi="Aptos"/>
          <w:sz w:val="24"/>
          <w:szCs w:val="24"/>
          <w:lang w:val="de-DE"/>
        </w:rPr>
        <w:t>- dass Kamera und Mikrofon jederzeit deaktiviert werden können,</w:t>
      </w:r>
      <w:r w:rsidRPr="00A72BB9">
        <w:rPr>
          <w:rFonts w:ascii="Aptos" w:hAnsi="Aptos"/>
          <w:sz w:val="24"/>
          <w:szCs w:val="24"/>
          <w:lang w:val="de-DE"/>
        </w:rPr>
        <w:br/>
      </w:r>
      <w:r w:rsidR="009166EB">
        <w:rPr>
          <w:rFonts w:ascii="Aptos" w:hAnsi="Aptos"/>
          <w:sz w:val="24"/>
          <w:szCs w:val="24"/>
          <w:lang w:val="de-DE"/>
        </w:rPr>
        <w:t xml:space="preserve"> </w:t>
      </w:r>
      <w:r w:rsidRPr="00A72BB9">
        <w:rPr>
          <w:rFonts w:ascii="Aptos" w:hAnsi="Aptos"/>
          <w:sz w:val="24"/>
          <w:szCs w:val="24"/>
          <w:lang w:val="de-DE"/>
        </w:rPr>
        <w:t>- dass möglichst keine Aufzeichnungen ohne ausdrückliche Einwilligung stattfinden.</w:t>
      </w:r>
      <w:r w:rsidRPr="00A72BB9">
        <w:rPr>
          <w:rFonts w:ascii="Aptos" w:hAnsi="Aptos"/>
          <w:sz w:val="24"/>
          <w:szCs w:val="24"/>
          <w:lang w:val="de-DE"/>
        </w:rPr>
        <w:br/>
      </w:r>
      <w:r w:rsidRPr="00A72BB9">
        <w:rPr>
          <w:rFonts w:ascii="Aptos" w:hAnsi="Aptos"/>
          <w:sz w:val="24"/>
          <w:szCs w:val="24"/>
          <w:lang w:val="de-DE"/>
        </w:rPr>
        <w:br/>
        <w:t>3. Datensparsamkeit</w:t>
      </w:r>
      <w:r w:rsidRPr="00A72BB9">
        <w:rPr>
          <w:rFonts w:ascii="Aptos" w:hAnsi="Aptos"/>
          <w:sz w:val="24"/>
          <w:szCs w:val="24"/>
          <w:lang w:val="de-DE"/>
        </w:rPr>
        <w:br/>
        <w:t>Es sollten nur diejenigen Daten erhoben und genutzt werden, die tatsächlich nötig</w:t>
      </w:r>
      <w:r w:rsidR="009166EB">
        <w:rPr>
          <w:rFonts w:ascii="Aptos" w:hAnsi="Aptos"/>
          <w:sz w:val="24"/>
          <w:szCs w:val="24"/>
          <w:lang w:val="de-DE"/>
        </w:rPr>
        <w:t xml:space="preserve"> </w:t>
      </w:r>
      <w:r w:rsidRPr="00A72BB9">
        <w:rPr>
          <w:rFonts w:ascii="Aptos" w:hAnsi="Aptos"/>
          <w:sz w:val="24"/>
          <w:szCs w:val="24"/>
          <w:lang w:val="de-DE"/>
        </w:rPr>
        <w:t>sind. In einem Online-Hauskreis reicht es oft aus, wenn Teilnehmende ihren Vornamen</w:t>
      </w:r>
      <w:r w:rsidR="009166EB">
        <w:rPr>
          <w:rFonts w:ascii="Aptos" w:hAnsi="Aptos"/>
          <w:sz w:val="24"/>
          <w:szCs w:val="24"/>
          <w:lang w:val="de-DE"/>
        </w:rPr>
        <w:t xml:space="preserve"> </w:t>
      </w:r>
      <w:r w:rsidRPr="00A72BB9">
        <w:rPr>
          <w:rFonts w:ascii="Aptos" w:hAnsi="Aptos"/>
          <w:sz w:val="24"/>
          <w:szCs w:val="24"/>
          <w:lang w:val="de-DE"/>
        </w:rPr>
        <w:t>oder einen Spitznamen verwenden. Kamera-Nutzung ist hilfreich, aber nicht zwingend.</w:t>
      </w:r>
      <w:r w:rsidR="009166EB">
        <w:rPr>
          <w:rFonts w:ascii="Aptos" w:hAnsi="Aptos"/>
          <w:sz w:val="24"/>
          <w:szCs w:val="24"/>
          <w:lang w:val="de-DE"/>
        </w:rPr>
        <w:t xml:space="preserve"> </w:t>
      </w:r>
      <w:r w:rsidRPr="00A72BB9">
        <w:rPr>
          <w:rFonts w:ascii="Aptos" w:hAnsi="Aptos"/>
          <w:sz w:val="24"/>
          <w:szCs w:val="24"/>
          <w:lang w:val="de-DE"/>
        </w:rPr>
        <w:t>Sensible persönliche Inhalte sollten nicht dauerhaft im Chat festgehalten werden.</w:t>
      </w:r>
      <w:r w:rsidRPr="00A72BB9">
        <w:rPr>
          <w:rFonts w:ascii="Aptos" w:hAnsi="Aptos"/>
          <w:sz w:val="24"/>
          <w:szCs w:val="24"/>
          <w:lang w:val="de-DE"/>
        </w:rPr>
        <w:br/>
      </w:r>
      <w:r w:rsidRPr="00A72BB9">
        <w:rPr>
          <w:rFonts w:ascii="Aptos" w:hAnsi="Aptos"/>
          <w:sz w:val="24"/>
          <w:szCs w:val="24"/>
          <w:lang w:val="de-DE"/>
        </w:rPr>
        <w:br/>
        <w:t>4. Sicherheit im Meeting</w:t>
      </w:r>
      <w:r w:rsidRPr="00A72BB9">
        <w:rPr>
          <w:rFonts w:ascii="Aptos" w:hAnsi="Aptos"/>
          <w:sz w:val="24"/>
          <w:szCs w:val="24"/>
          <w:lang w:val="de-DE"/>
        </w:rPr>
        <w:br/>
        <w:t>Treffen sollten geschützt werden – etwa durch ein Passwort, einen Warteraum oder</w:t>
      </w:r>
      <w:r w:rsidR="009166EB">
        <w:rPr>
          <w:rFonts w:ascii="Aptos" w:hAnsi="Aptos"/>
          <w:sz w:val="24"/>
          <w:szCs w:val="24"/>
          <w:lang w:val="de-DE"/>
        </w:rPr>
        <w:t xml:space="preserve"> </w:t>
      </w:r>
      <w:r w:rsidRPr="00A72BB9">
        <w:rPr>
          <w:rFonts w:ascii="Aptos" w:hAnsi="Aptos"/>
          <w:sz w:val="24"/>
          <w:szCs w:val="24"/>
          <w:lang w:val="de-DE"/>
        </w:rPr>
        <w:t>personalisierte Einladungen. Der Einladungslink sollte nicht öffentlich im Internet</w:t>
      </w:r>
      <w:r w:rsidR="009166EB">
        <w:rPr>
          <w:rFonts w:ascii="Aptos" w:hAnsi="Aptos"/>
          <w:sz w:val="24"/>
          <w:szCs w:val="24"/>
          <w:lang w:val="de-DE"/>
        </w:rPr>
        <w:t xml:space="preserve"> </w:t>
      </w:r>
      <w:r w:rsidRPr="00A72BB9">
        <w:rPr>
          <w:rFonts w:ascii="Aptos" w:hAnsi="Aptos"/>
          <w:sz w:val="24"/>
          <w:szCs w:val="24"/>
          <w:lang w:val="de-DE"/>
        </w:rPr>
        <w:t>stehen, sondern gezielt per E-Mail, Messenger oder Gemeindebrief an die Gruppe</w:t>
      </w:r>
      <w:r w:rsidR="009166EB">
        <w:rPr>
          <w:rFonts w:ascii="Aptos" w:hAnsi="Aptos"/>
          <w:sz w:val="24"/>
          <w:szCs w:val="24"/>
          <w:lang w:val="de-DE"/>
        </w:rPr>
        <w:t xml:space="preserve"> </w:t>
      </w:r>
      <w:r w:rsidRPr="00A72BB9">
        <w:rPr>
          <w:rFonts w:ascii="Aptos" w:hAnsi="Aptos"/>
          <w:sz w:val="24"/>
          <w:szCs w:val="24"/>
          <w:lang w:val="de-DE"/>
        </w:rPr>
        <w:t>weitergegeben werden. Es empfiehlt sich, eine Person als Host und eventuell eine</w:t>
      </w:r>
      <w:r w:rsidR="009166EB">
        <w:rPr>
          <w:rFonts w:ascii="Aptos" w:hAnsi="Aptos"/>
          <w:sz w:val="24"/>
          <w:szCs w:val="24"/>
          <w:lang w:val="de-DE"/>
        </w:rPr>
        <w:t xml:space="preserve"> </w:t>
      </w:r>
      <w:r w:rsidRPr="00A72BB9">
        <w:rPr>
          <w:rFonts w:ascii="Aptos" w:hAnsi="Aptos"/>
          <w:sz w:val="24"/>
          <w:szCs w:val="24"/>
          <w:lang w:val="de-DE"/>
        </w:rPr>
        <w:t>zweite Person als Co-Host zu benennen, um bei technischen Problemen oder Störungen</w:t>
      </w:r>
      <w:r w:rsidR="009166EB">
        <w:rPr>
          <w:rFonts w:ascii="Aptos" w:hAnsi="Aptos"/>
          <w:sz w:val="24"/>
          <w:szCs w:val="24"/>
          <w:lang w:val="de-DE"/>
        </w:rPr>
        <w:t xml:space="preserve"> </w:t>
      </w:r>
      <w:r w:rsidRPr="00A72BB9">
        <w:rPr>
          <w:rFonts w:ascii="Aptos" w:hAnsi="Aptos"/>
          <w:sz w:val="24"/>
          <w:szCs w:val="24"/>
          <w:lang w:val="de-DE"/>
        </w:rPr>
        <w:t>reagieren zu können.</w:t>
      </w:r>
      <w:r w:rsidRPr="00A72BB9">
        <w:rPr>
          <w:rFonts w:ascii="Aptos" w:hAnsi="Aptos"/>
          <w:sz w:val="24"/>
          <w:szCs w:val="24"/>
          <w:lang w:val="de-DE"/>
        </w:rPr>
        <w:br/>
      </w:r>
      <w:r w:rsidRPr="00A72BB9">
        <w:rPr>
          <w:rFonts w:ascii="Aptos" w:hAnsi="Aptos"/>
          <w:sz w:val="24"/>
          <w:szCs w:val="24"/>
          <w:lang w:val="de-DE"/>
        </w:rPr>
        <w:br/>
        <w:t>5. Aufzeichnungen</w:t>
      </w:r>
      <w:r w:rsidRPr="00A72BB9">
        <w:rPr>
          <w:rFonts w:ascii="Aptos" w:hAnsi="Aptos"/>
          <w:sz w:val="24"/>
          <w:szCs w:val="24"/>
          <w:lang w:val="de-DE"/>
        </w:rPr>
        <w:br/>
        <w:t>Video- oder Audioaufzeichnungen von Online-Hauskreisen sollten grundsätzlich nur</w:t>
      </w:r>
      <w:r w:rsidR="009166EB">
        <w:rPr>
          <w:rFonts w:ascii="Aptos" w:hAnsi="Aptos"/>
          <w:sz w:val="24"/>
          <w:szCs w:val="24"/>
          <w:lang w:val="de-DE"/>
        </w:rPr>
        <w:t xml:space="preserve"> </w:t>
      </w:r>
      <w:r w:rsidRPr="00A72BB9">
        <w:rPr>
          <w:rFonts w:ascii="Aptos" w:hAnsi="Aptos"/>
          <w:sz w:val="24"/>
          <w:szCs w:val="24"/>
          <w:lang w:val="de-DE"/>
        </w:rPr>
        <w:t>in Ausnahmefällen erfolgen und nur, wenn alle Teilnehmenden vorher klar informiert</w:t>
      </w:r>
      <w:r w:rsidR="009166EB">
        <w:rPr>
          <w:rFonts w:ascii="Aptos" w:hAnsi="Aptos"/>
          <w:sz w:val="24"/>
          <w:szCs w:val="24"/>
          <w:lang w:val="de-DE"/>
        </w:rPr>
        <w:t xml:space="preserve"> </w:t>
      </w:r>
      <w:r w:rsidRPr="00A72BB9">
        <w:rPr>
          <w:rFonts w:ascii="Aptos" w:hAnsi="Aptos"/>
          <w:sz w:val="24"/>
          <w:szCs w:val="24"/>
          <w:lang w:val="de-DE"/>
        </w:rPr>
        <w:t>wurden und ausdrücklich zugestimmt haben. In vielen Fällen ist es sinnvoller, auf</w:t>
      </w:r>
      <w:r w:rsidR="009166EB">
        <w:rPr>
          <w:rFonts w:ascii="Aptos" w:hAnsi="Aptos"/>
          <w:sz w:val="24"/>
          <w:szCs w:val="24"/>
          <w:lang w:val="de-DE"/>
        </w:rPr>
        <w:t xml:space="preserve"> </w:t>
      </w:r>
      <w:r w:rsidRPr="00A72BB9">
        <w:rPr>
          <w:rFonts w:ascii="Aptos" w:hAnsi="Aptos"/>
          <w:sz w:val="24"/>
          <w:szCs w:val="24"/>
          <w:lang w:val="de-DE"/>
        </w:rPr>
        <w:t>Aufzeichnungen ganz zu verzichten, um die Vertraulichkeit zu wahren.</w:t>
      </w:r>
      <w:r w:rsidRPr="00A72BB9">
        <w:rPr>
          <w:rFonts w:ascii="Aptos" w:hAnsi="Aptos"/>
          <w:sz w:val="24"/>
          <w:szCs w:val="24"/>
          <w:lang w:val="de-DE"/>
        </w:rPr>
        <w:br/>
      </w:r>
      <w:r w:rsidRPr="00A72BB9">
        <w:rPr>
          <w:rFonts w:ascii="Aptos" w:hAnsi="Aptos"/>
          <w:sz w:val="24"/>
          <w:szCs w:val="24"/>
          <w:lang w:val="de-DE"/>
        </w:rPr>
        <w:br/>
      </w:r>
      <w:proofErr w:type="gramStart"/>
      <w:r w:rsidRPr="00A72BB9">
        <w:rPr>
          <w:rFonts w:ascii="Aptos" w:hAnsi="Aptos"/>
          <w:sz w:val="24"/>
          <w:szCs w:val="24"/>
          <w:lang w:val="de-DE"/>
        </w:rPr>
        <w:t>Gerade</w:t>
      </w:r>
      <w:proofErr w:type="gramEnd"/>
      <w:r w:rsidRPr="00A72BB9">
        <w:rPr>
          <w:rFonts w:ascii="Aptos" w:hAnsi="Aptos"/>
          <w:sz w:val="24"/>
          <w:szCs w:val="24"/>
          <w:lang w:val="de-DE"/>
        </w:rPr>
        <w:t xml:space="preserve"> weil Hauskreise oft persönliche Themen und seelsorgliche Anteile haben, ist ein sensibler Umgang mit Daten Ausdruck von Respekt und Nächstenliebe.</w:t>
      </w:r>
    </w:p>
    <w:p w14:paraId="2158DAB3"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lastRenderedPageBreak/>
        <w:t>5. Inhaltliche Vorbereitung von Online-Hauskreisen</w:t>
      </w:r>
    </w:p>
    <w:p w14:paraId="68CAC338" w14:textId="77777777" w:rsidR="00406CE4" w:rsidRPr="00A72BB9" w:rsidRDefault="00AD32D9">
      <w:pPr>
        <w:rPr>
          <w:rFonts w:ascii="Aptos" w:hAnsi="Aptos"/>
          <w:sz w:val="24"/>
          <w:szCs w:val="24"/>
          <w:lang w:val="de-DE"/>
        </w:rPr>
      </w:pPr>
      <w:r w:rsidRPr="00A72BB9">
        <w:rPr>
          <w:rFonts w:ascii="Aptos" w:hAnsi="Aptos"/>
          <w:sz w:val="24"/>
          <w:szCs w:val="24"/>
          <w:lang w:val="de-DE"/>
        </w:rPr>
        <w:t>Inhaltlich unterscheiden sich Online-Hauskreise nicht grundsätzlich von analogen. Die gleichen Bausteine – Einstieg, Bibeltext, Kurzimpuls, Gespräch, Gebet, Wochenimpuls – können übernommen werden. Dennoch lohnt es sich, ein paar Besonderheiten zu beachten.</w:t>
      </w:r>
      <w:r w:rsidRPr="00A72BB9">
        <w:rPr>
          <w:rFonts w:ascii="Aptos" w:hAnsi="Aptos"/>
          <w:sz w:val="24"/>
          <w:szCs w:val="24"/>
          <w:lang w:val="de-DE"/>
        </w:rPr>
        <w:br/>
      </w:r>
      <w:r w:rsidRPr="00A72BB9">
        <w:rPr>
          <w:rFonts w:ascii="Aptos" w:hAnsi="Aptos"/>
          <w:sz w:val="24"/>
          <w:szCs w:val="24"/>
          <w:lang w:val="de-DE"/>
        </w:rPr>
        <w:br/>
        <w:t>Vor jedem Treffen sollten Leitende klären:</w:t>
      </w:r>
      <w:r w:rsidRPr="00A72BB9">
        <w:rPr>
          <w:rFonts w:ascii="Aptos" w:hAnsi="Aptos"/>
          <w:sz w:val="24"/>
          <w:szCs w:val="24"/>
          <w:lang w:val="de-DE"/>
        </w:rPr>
        <w:br/>
        <w:t>- Welche Einheit oder welches Thema steht an?</w:t>
      </w:r>
      <w:r w:rsidRPr="00A72BB9">
        <w:rPr>
          <w:rFonts w:ascii="Aptos" w:hAnsi="Aptos"/>
          <w:sz w:val="24"/>
          <w:szCs w:val="24"/>
          <w:lang w:val="de-DE"/>
        </w:rPr>
        <w:br/>
        <w:t>- Welcher Bibeltext wird gelesen, und in welcher Übersetzung?</w:t>
      </w:r>
      <w:r w:rsidRPr="00A72BB9">
        <w:rPr>
          <w:rFonts w:ascii="Aptos" w:hAnsi="Aptos"/>
          <w:sz w:val="24"/>
          <w:szCs w:val="24"/>
          <w:lang w:val="de-DE"/>
        </w:rPr>
        <w:br/>
        <w:t>- Welche Einstiegsfragen eignen sich für das Online-Format (nicht zu lang, klar formuliert)?</w:t>
      </w:r>
      <w:r w:rsidRPr="00A72BB9">
        <w:rPr>
          <w:rFonts w:ascii="Aptos" w:hAnsi="Aptos"/>
          <w:sz w:val="24"/>
          <w:szCs w:val="24"/>
          <w:lang w:val="de-DE"/>
        </w:rPr>
        <w:br/>
        <w:t>- Wo ist eine Bildschirmfreigabe sinnvoll (z.B. für den Bibeltext, eine Grafik oder den Liedtext)?</w:t>
      </w:r>
      <w:r w:rsidRPr="00A72BB9">
        <w:rPr>
          <w:rFonts w:ascii="Aptos" w:hAnsi="Aptos"/>
          <w:sz w:val="24"/>
          <w:szCs w:val="24"/>
          <w:lang w:val="de-DE"/>
        </w:rPr>
        <w:br/>
        <w:t>- Wie wird mit Musik umgegangen (Hören eines Liedes, Lesen eines Liedverses, eigene Worte statt Gesang)?</w:t>
      </w:r>
      <w:r w:rsidRPr="00A72BB9">
        <w:rPr>
          <w:rFonts w:ascii="Aptos" w:hAnsi="Aptos"/>
          <w:sz w:val="24"/>
          <w:szCs w:val="24"/>
          <w:lang w:val="de-DE"/>
        </w:rPr>
        <w:br/>
      </w:r>
      <w:r w:rsidRPr="00A72BB9">
        <w:rPr>
          <w:rFonts w:ascii="Aptos" w:hAnsi="Aptos"/>
          <w:sz w:val="24"/>
          <w:szCs w:val="24"/>
          <w:lang w:val="de-DE"/>
        </w:rPr>
        <w:br/>
        <w:t>Es ist hilfreich, den Ablauf schriftlich zu skizzieren und die wichtigsten Elemente griffbereit zu haben – etwa auf einem ausgedruckten Blatt neben dem Laptop oder in einem eigenen Fenster auf dem Bildschirm. Online sollten Impulse eher etwas kürzer und klarer formuliert sein, da Aufmerksamkeit vor dem Bildschirm schneller ermüdet.</w:t>
      </w:r>
    </w:p>
    <w:p w14:paraId="45B0230B"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6. Ablauf eines typischen Online-Hauskreis-Abends</w:t>
      </w:r>
    </w:p>
    <w:p w14:paraId="113D45D3"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6.1 Ankommen und Einstieg</w:t>
      </w:r>
    </w:p>
    <w:p w14:paraId="76AC678C" w14:textId="77777777" w:rsidR="00406CE4" w:rsidRPr="00A72BB9" w:rsidRDefault="00AD32D9">
      <w:pPr>
        <w:rPr>
          <w:rFonts w:ascii="Aptos" w:hAnsi="Aptos"/>
          <w:sz w:val="24"/>
          <w:szCs w:val="24"/>
          <w:lang w:val="de-DE"/>
        </w:rPr>
      </w:pPr>
      <w:r w:rsidRPr="00A72BB9">
        <w:rPr>
          <w:rFonts w:ascii="Aptos" w:hAnsi="Aptos"/>
          <w:sz w:val="24"/>
          <w:szCs w:val="24"/>
          <w:lang w:val="de-DE"/>
        </w:rPr>
        <w:t>Die ersten Minuten prägen den Charakter des ganzen Treffens. Gerade online ist es wichtig, dass sich alle gesehen und wahrgenommen fühlen.</w:t>
      </w:r>
      <w:r w:rsidRPr="00A72BB9">
        <w:rPr>
          <w:rFonts w:ascii="Aptos" w:hAnsi="Aptos"/>
          <w:sz w:val="24"/>
          <w:szCs w:val="24"/>
          <w:lang w:val="de-DE"/>
        </w:rPr>
        <w:br/>
      </w:r>
      <w:r w:rsidRPr="00A72BB9">
        <w:rPr>
          <w:rFonts w:ascii="Aptos" w:hAnsi="Aptos"/>
          <w:sz w:val="24"/>
          <w:szCs w:val="24"/>
          <w:lang w:val="de-DE"/>
        </w:rPr>
        <w:br/>
        <w:t>Empfohlener Ablauf für den Einstieg (ca. 10 Minuten):</w:t>
      </w:r>
      <w:r w:rsidRPr="00A72BB9">
        <w:rPr>
          <w:rFonts w:ascii="Aptos" w:hAnsi="Aptos"/>
          <w:sz w:val="24"/>
          <w:szCs w:val="24"/>
          <w:lang w:val="de-DE"/>
        </w:rPr>
        <w:br/>
        <w:t>- Leitende loggen sich einige Minuten vor Beginn ein und begrüßen ankommende Personen.</w:t>
      </w:r>
      <w:r w:rsidRPr="00A72BB9">
        <w:rPr>
          <w:rFonts w:ascii="Aptos" w:hAnsi="Aptos"/>
          <w:sz w:val="24"/>
          <w:szCs w:val="24"/>
          <w:lang w:val="de-DE"/>
        </w:rPr>
        <w:br/>
        <w:t>- Kurz prüfen: Funktioniert Ton und Bild bei allen? Gibt es Probleme, die noch gelöst werden können?</w:t>
      </w:r>
      <w:r w:rsidRPr="00A72BB9">
        <w:rPr>
          <w:rFonts w:ascii="Aptos" w:hAnsi="Aptos"/>
          <w:sz w:val="24"/>
          <w:szCs w:val="24"/>
          <w:lang w:val="de-DE"/>
        </w:rPr>
        <w:br/>
        <w:t>- Eine einfache Einstiegsfrage, z.B.: „Wie war dein Tag in einem Satz?“ oder „Was beschäftigt dich heute besonders?“ hilft, ins Gespräch zu kommen.</w:t>
      </w:r>
      <w:r w:rsidRPr="00A72BB9">
        <w:rPr>
          <w:rFonts w:ascii="Aptos" w:hAnsi="Aptos"/>
          <w:sz w:val="24"/>
          <w:szCs w:val="24"/>
          <w:lang w:val="de-DE"/>
        </w:rPr>
        <w:br/>
        <w:t>- Zu Beginn können auch kurz die „Online-Regeln“ erklärt werden: Mikrofon stumm schalten, wenn man nicht spricht; Handzeichen oder digitale „Hand heben“-Funktion nutzen; Vertraulichkeit beachten.</w:t>
      </w:r>
      <w:r w:rsidRPr="00A72BB9">
        <w:rPr>
          <w:rFonts w:ascii="Aptos" w:hAnsi="Aptos"/>
          <w:sz w:val="24"/>
          <w:szCs w:val="24"/>
          <w:lang w:val="de-DE"/>
        </w:rPr>
        <w:br/>
      </w:r>
      <w:r w:rsidRPr="00A72BB9">
        <w:rPr>
          <w:rFonts w:ascii="Aptos" w:hAnsi="Aptos"/>
          <w:sz w:val="24"/>
          <w:szCs w:val="24"/>
          <w:lang w:val="de-DE"/>
        </w:rPr>
        <w:br/>
      </w:r>
      <w:r w:rsidRPr="00A72BB9">
        <w:rPr>
          <w:rFonts w:ascii="Aptos" w:hAnsi="Aptos"/>
          <w:sz w:val="24"/>
          <w:szCs w:val="24"/>
          <w:lang w:val="de-DE"/>
        </w:rPr>
        <w:lastRenderedPageBreak/>
        <w:t>Ein kurzer Einstieg schafft Vertrauen und nimmt die Nervosität gegenüber der Technik.</w:t>
      </w:r>
    </w:p>
    <w:p w14:paraId="4F0D5308"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6.2 Bibeltext und Kurzimpuls</w:t>
      </w:r>
    </w:p>
    <w:p w14:paraId="4D372668" w14:textId="77777777" w:rsidR="00406CE4" w:rsidRPr="00A72BB9" w:rsidRDefault="00AD32D9">
      <w:pPr>
        <w:rPr>
          <w:rFonts w:ascii="Aptos" w:hAnsi="Aptos"/>
          <w:sz w:val="24"/>
          <w:szCs w:val="24"/>
          <w:lang w:val="de-DE"/>
        </w:rPr>
      </w:pPr>
      <w:r w:rsidRPr="00A72BB9">
        <w:rPr>
          <w:rFonts w:ascii="Aptos" w:hAnsi="Aptos"/>
          <w:sz w:val="24"/>
          <w:szCs w:val="24"/>
          <w:lang w:val="de-DE"/>
        </w:rPr>
        <w:t>Nachdem alle angekommen sind, folgt der biblische Teil. Die Struktur kann sich an den Kleingruppenbox-Einheiten orientieren:</w:t>
      </w:r>
      <w:r w:rsidRPr="00A72BB9">
        <w:rPr>
          <w:rFonts w:ascii="Aptos" w:hAnsi="Aptos"/>
          <w:sz w:val="24"/>
          <w:szCs w:val="24"/>
          <w:lang w:val="de-DE"/>
        </w:rPr>
        <w:br/>
      </w:r>
      <w:r w:rsidRPr="00A72BB9">
        <w:rPr>
          <w:rFonts w:ascii="Aptos" w:hAnsi="Aptos"/>
          <w:sz w:val="24"/>
          <w:szCs w:val="24"/>
          <w:lang w:val="de-DE"/>
        </w:rPr>
        <w:br/>
        <w:t>- Gebet zu Beginn des Bibelteils (kurzes Gebet um Öffnung, Verständnis und Gottes Gegenwart).</w:t>
      </w:r>
      <w:r w:rsidRPr="00A72BB9">
        <w:rPr>
          <w:rFonts w:ascii="Aptos" w:hAnsi="Aptos"/>
          <w:sz w:val="24"/>
          <w:szCs w:val="24"/>
          <w:lang w:val="de-DE"/>
        </w:rPr>
        <w:br/>
        <w:t>- Lesen des Bibeltextes: Entweder liest eine Person den gesamten Text, oder mehrere lesen abwechselnd einzelne Verse oder Abschnitte. Der Text kann zusätzlich über Bildschirmfreigabe eingeblendet werden, damit alle mitverfolgen können.</w:t>
      </w:r>
      <w:r w:rsidRPr="00A72BB9">
        <w:rPr>
          <w:rFonts w:ascii="Aptos" w:hAnsi="Aptos"/>
          <w:sz w:val="24"/>
          <w:szCs w:val="24"/>
          <w:lang w:val="de-DE"/>
        </w:rPr>
        <w:br/>
        <w:t>- Ein kurzer, gut vorbereiteter Impuls (3–7 Minuten) führt in den Text ein, betont zentrale Gedanken und schlägt erste Brücken zum Leben der Teilnehmenden.</w:t>
      </w:r>
      <w:r w:rsidRPr="00A72BB9">
        <w:rPr>
          <w:rFonts w:ascii="Aptos" w:hAnsi="Aptos"/>
          <w:sz w:val="24"/>
          <w:szCs w:val="24"/>
          <w:lang w:val="de-DE"/>
        </w:rPr>
        <w:br/>
      </w:r>
      <w:r w:rsidRPr="00A72BB9">
        <w:rPr>
          <w:rFonts w:ascii="Aptos" w:hAnsi="Aptos"/>
          <w:sz w:val="24"/>
          <w:szCs w:val="24"/>
          <w:lang w:val="de-DE"/>
        </w:rPr>
        <w:br/>
        <w:t>Online lohnt sich besondere Klarheit: Ein gedanklich strukturierter Beitrag mit wenigen, deutlich formulierten Kernpunkten wirkt meist besser als ein langer, freier Vortrag.</w:t>
      </w:r>
    </w:p>
    <w:p w14:paraId="57C94F14"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6.3 Gesprächsphase</w:t>
      </w:r>
    </w:p>
    <w:p w14:paraId="60EB904D" w14:textId="77777777" w:rsidR="00406CE4" w:rsidRPr="00A72BB9" w:rsidRDefault="00AD32D9">
      <w:pPr>
        <w:rPr>
          <w:rFonts w:ascii="Aptos" w:hAnsi="Aptos"/>
          <w:sz w:val="24"/>
          <w:szCs w:val="24"/>
          <w:lang w:val="de-DE"/>
        </w:rPr>
      </w:pPr>
      <w:r w:rsidRPr="00A72BB9">
        <w:rPr>
          <w:rFonts w:ascii="Aptos" w:hAnsi="Aptos"/>
          <w:sz w:val="24"/>
          <w:szCs w:val="24"/>
          <w:lang w:val="de-DE"/>
        </w:rPr>
        <w:t>Im Anschluss an den Kurzimpuls beginnt die Gesprächsphase. Hier entfaltet sich das gemeinsame Nachdenken über den Text.</w:t>
      </w:r>
      <w:r w:rsidRPr="00A72BB9">
        <w:rPr>
          <w:rFonts w:ascii="Aptos" w:hAnsi="Aptos"/>
          <w:sz w:val="24"/>
          <w:szCs w:val="24"/>
          <w:lang w:val="de-DE"/>
        </w:rPr>
        <w:br/>
      </w:r>
      <w:r w:rsidRPr="00A72BB9">
        <w:rPr>
          <w:rFonts w:ascii="Aptos" w:hAnsi="Aptos"/>
          <w:sz w:val="24"/>
          <w:szCs w:val="24"/>
          <w:lang w:val="de-DE"/>
        </w:rPr>
        <w:br/>
        <w:t>Bewährt haben sich Fragen auf mehreren Ebenen:</w:t>
      </w:r>
      <w:r w:rsidRPr="00A72BB9">
        <w:rPr>
          <w:rFonts w:ascii="Aptos" w:hAnsi="Aptos"/>
          <w:sz w:val="24"/>
          <w:szCs w:val="24"/>
          <w:lang w:val="de-DE"/>
        </w:rPr>
        <w:br/>
        <w:t>- Wahrnehmen: Was fällt dir im Text auf? Welche Formulierungen berühren dich?</w:t>
      </w:r>
      <w:r w:rsidRPr="00A72BB9">
        <w:rPr>
          <w:rFonts w:ascii="Aptos" w:hAnsi="Aptos"/>
          <w:sz w:val="24"/>
          <w:szCs w:val="24"/>
          <w:lang w:val="de-DE"/>
        </w:rPr>
        <w:br/>
        <w:t>- Verstehen: Was könnte das in seinem ursprünglichen Zusammenhang bedeutet haben? Welche Fragen wirft der Text auf?</w:t>
      </w:r>
      <w:r w:rsidRPr="00A72BB9">
        <w:rPr>
          <w:rFonts w:ascii="Aptos" w:hAnsi="Aptos"/>
          <w:sz w:val="24"/>
          <w:szCs w:val="24"/>
          <w:lang w:val="de-DE"/>
        </w:rPr>
        <w:br/>
        <w:t>- Übertragen: Was bedeutet das für unser Leben heute, für unsere Gemeinde, für unsere Entscheidungen?</w:t>
      </w:r>
      <w:r w:rsidRPr="00A72BB9">
        <w:rPr>
          <w:rFonts w:ascii="Aptos" w:hAnsi="Aptos"/>
          <w:sz w:val="24"/>
          <w:szCs w:val="24"/>
          <w:lang w:val="de-DE"/>
        </w:rPr>
        <w:br/>
      </w:r>
      <w:r w:rsidRPr="00A72BB9">
        <w:rPr>
          <w:rFonts w:ascii="Aptos" w:hAnsi="Aptos"/>
          <w:sz w:val="24"/>
          <w:szCs w:val="24"/>
          <w:lang w:val="de-DE"/>
        </w:rPr>
        <w:br/>
        <w:t>Leitende sollten in der Online-Situation besonders darauf achten, dass nicht immer nur die gleichen Personen sprechen. Ein behutsames Einladen kann helfen: „Möchte jemand, der bisher noch nichts gesagt hat, seine Gedanken teilen?“ Gleichzeitig gilt das Prinzip der Freiheit: Niemand wird gedrängt, sich zu äußern.</w:t>
      </w:r>
      <w:r w:rsidRPr="00A72BB9">
        <w:rPr>
          <w:rFonts w:ascii="Aptos" w:hAnsi="Aptos"/>
          <w:sz w:val="24"/>
          <w:szCs w:val="24"/>
          <w:lang w:val="de-DE"/>
        </w:rPr>
        <w:br/>
      </w:r>
      <w:r w:rsidRPr="00A72BB9">
        <w:rPr>
          <w:rFonts w:ascii="Aptos" w:hAnsi="Aptos"/>
          <w:sz w:val="24"/>
          <w:szCs w:val="24"/>
          <w:lang w:val="de-DE"/>
        </w:rPr>
        <w:br/>
        <w:t xml:space="preserve">Für intensivere Gespräche können größere Gruppen in sogenannte „Breakout-Räume“ aufgeteilt werden. Dort sprechen jeweils 2–4 Personen miteinander, bevor </w:t>
      </w:r>
      <w:r w:rsidRPr="00A72BB9">
        <w:rPr>
          <w:rFonts w:ascii="Aptos" w:hAnsi="Aptos"/>
          <w:sz w:val="24"/>
          <w:szCs w:val="24"/>
          <w:lang w:val="de-DE"/>
        </w:rPr>
        <w:lastRenderedPageBreak/>
        <w:t>sie ins Plenum zurückkehren und wichtige Gedanken teilen. Dies fördert Beteiligung und Nähe.</w:t>
      </w:r>
    </w:p>
    <w:p w14:paraId="480BB23D"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6.4 Neutestamentlicher Spiegel</w:t>
      </w:r>
    </w:p>
    <w:p w14:paraId="03C1A6F4" w14:textId="77777777" w:rsidR="00406CE4" w:rsidRPr="00A72BB9" w:rsidRDefault="00AD32D9">
      <w:pPr>
        <w:rPr>
          <w:rFonts w:ascii="Aptos" w:hAnsi="Aptos"/>
          <w:sz w:val="24"/>
          <w:szCs w:val="24"/>
          <w:lang w:val="de-DE"/>
        </w:rPr>
      </w:pPr>
      <w:r w:rsidRPr="00A72BB9">
        <w:rPr>
          <w:rFonts w:ascii="Aptos" w:hAnsi="Aptos"/>
          <w:sz w:val="24"/>
          <w:szCs w:val="24"/>
          <w:lang w:val="de-DE"/>
        </w:rPr>
        <w:t>In vielen Einheiten der Kleingruppenbox gibt es einen neutestamentlichen Spiegel: eine Stelle oder ein Gedanke aus dem Neuen Testament, der das Thema im Licht von Christus vertieft.</w:t>
      </w:r>
      <w:r w:rsidRPr="00A72BB9">
        <w:rPr>
          <w:rFonts w:ascii="Aptos" w:hAnsi="Aptos"/>
          <w:sz w:val="24"/>
          <w:szCs w:val="24"/>
          <w:lang w:val="de-DE"/>
        </w:rPr>
        <w:br/>
      </w:r>
      <w:r w:rsidRPr="00A72BB9">
        <w:rPr>
          <w:rFonts w:ascii="Aptos" w:hAnsi="Aptos"/>
          <w:sz w:val="24"/>
          <w:szCs w:val="24"/>
          <w:lang w:val="de-DE"/>
        </w:rPr>
        <w:br/>
        <w:t>Online kann dieser Spiegel folgendermaßen eingebaut werden:</w:t>
      </w:r>
      <w:r w:rsidRPr="00A72BB9">
        <w:rPr>
          <w:rFonts w:ascii="Aptos" w:hAnsi="Aptos"/>
          <w:sz w:val="24"/>
          <w:szCs w:val="24"/>
          <w:lang w:val="de-DE"/>
        </w:rPr>
        <w:br/>
        <w:t>- Der Spiegeltext wird vorgelesen oder über Bildschirmfreigabe eingeblendet.</w:t>
      </w:r>
      <w:r w:rsidRPr="00A72BB9">
        <w:rPr>
          <w:rFonts w:ascii="Aptos" w:hAnsi="Aptos"/>
          <w:sz w:val="24"/>
          <w:szCs w:val="24"/>
          <w:lang w:val="de-DE"/>
        </w:rPr>
        <w:br/>
        <w:t>- Leitende stellen eine oder zwei Leitfragen, z.B.: „Was sagt dieser Text über Jesus?“ oder „Wie verändert dieser Spiegeltext unseren Blick auf die Geschichte, die wir gerade gelesen haben?“</w:t>
      </w:r>
      <w:r w:rsidRPr="00A72BB9">
        <w:rPr>
          <w:rFonts w:ascii="Aptos" w:hAnsi="Aptos"/>
          <w:sz w:val="24"/>
          <w:szCs w:val="24"/>
          <w:lang w:val="de-DE"/>
        </w:rPr>
        <w:br/>
      </w:r>
      <w:r w:rsidRPr="00A72BB9">
        <w:rPr>
          <w:rFonts w:ascii="Aptos" w:hAnsi="Aptos"/>
          <w:sz w:val="24"/>
          <w:szCs w:val="24"/>
          <w:lang w:val="de-DE"/>
        </w:rPr>
        <w:br/>
        <w:t>So bleibt das Evangelium im Zentrum und die Verbindung zwischen Altem und Neuem Testament wird lebendig.</w:t>
      </w:r>
    </w:p>
    <w:p w14:paraId="372E9B7C" w14:textId="77777777" w:rsidR="00406CE4" w:rsidRPr="00A72BB9" w:rsidRDefault="00AD32D9">
      <w:pPr>
        <w:pStyle w:val="berschrift3"/>
        <w:rPr>
          <w:rFonts w:ascii="Aptos" w:hAnsi="Aptos"/>
          <w:sz w:val="24"/>
          <w:szCs w:val="24"/>
          <w:lang w:val="de-DE"/>
        </w:rPr>
      </w:pPr>
      <w:r w:rsidRPr="00A72BB9">
        <w:rPr>
          <w:rFonts w:ascii="Aptos" w:hAnsi="Aptos"/>
          <w:sz w:val="24"/>
          <w:szCs w:val="24"/>
          <w:lang w:val="de-DE"/>
        </w:rPr>
        <w:t>6.5 Gebet und geistliche Atmosphäre</w:t>
      </w:r>
    </w:p>
    <w:p w14:paraId="120FAA68" w14:textId="77777777" w:rsidR="00406CE4" w:rsidRPr="00A72BB9" w:rsidRDefault="00AD32D9">
      <w:pPr>
        <w:rPr>
          <w:rFonts w:ascii="Aptos" w:hAnsi="Aptos"/>
          <w:sz w:val="24"/>
          <w:szCs w:val="24"/>
          <w:lang w:val="de-DE"/>
        </w:rPr>
      </w:pPr>
      <w:r w:rsidRPr="00A72BB9">
        <w:rPr>
          <w:rFonts w:ascii="Aptos" w:hAnsi="Aptos"/>
          <w:sz w:val="24"/>
          <w:szCs w:val="24"/>
          <w:lang w:val="de-DE"/>
        </w:rPr>
        <w:t>Auch im Online-Format ist das gemeinsame Gebet ein zentraler Teil des Hauskreises. Es braucht jedoch klare Absprachen, damit das Beten nicht chaotisch wird.</w:t>
      </w:r>
      <w:r w:rsidRPr="00A72BB9">
        <w:rPr>
          <w:rFonts w:ascii="Aptos" w:hAnsi="Aptos"/>
          <w:sz w:val="24"/>
          <w:szCs w:val="24"/>
          <w:lang w:val="de-DE"/>
        </w:rPr>
        <w:br/>
      </w:r>
      <w:r w:rsidRPr="00A72BB9">
        <w:rPr>
          <w:rFonts w:ascii="Aptos" w:hAnsi="Aptos"/>
          <w:sz w:val="24"/>
          <w:szCs w:val="24"/>
          <w:lang w:val="de-DE"/>
        </w:rPr>
        <w:br/>
        <w:t>Mögliche Formen:</w:t>
      </w:r>
      <w:r w:rsidRPr="00A72BB9">
        <w:rPr>
          <w:rFonts w:ascii="Aptos" w:hAnsi="Aptos"/>
          <w:sz w:val="24"/>
          <w:szCs w:val="24"/>
          <w:lang w:val="de-DE"/>
        </w:rPr>
        <w:br/>
        <w:t>- Eine offene Gebetsrunde: Wer mag, betet laut, die anderen hören mit. Dabei schalten sich betende Personen kurz selbst frei und danach wieder stumm.</w:t>
      </w:r>
      <w:r w:rsidRPr="00A72BB9">
        <w:rPr>
          <w:rFonts w:ascii="Aptos" w:hAnsi="Aptos"/>
          <w:sz w:val="24"/>
          <w:szCs w:val="24"/>
          <w:lang w:val="de-DE"/>
        </w:rPr>
        <w:br/>
        <w:t>- Ein geführtes Gebet: Eine Person betet stellvertretend, lässt dabei bewusst Pausen, in denen die Teilnehmenden in der Stille eigene Anliegen vor Gott bringen.</w:t>
      </w:r>
      <w:r w:rsidRPr="00A72BB9">
        <w:rPr>
          <w:rFonts w:ascii="Aptos" w:hAnsi="Aptos"/>
          <w:sz w:val="24"/>
          <w:szCs w:val="24"/>
          <w:lang w:val="de-DE"/>
        </w:rPr>
        <w:br/>
        <w:t>- Gebetsanliegen sammeln: Am Ende der Gesprächsphase werden konkrete Anliegen gesammelt, die dann in das gemeinsame Gebet einfließen.</w:t>
      </w:r>
      <w:r w:rsidRPr="00A72BB9">
        <w:rPr>
          <w:rFonts w:ascii="Aptos" w:hAnsi="Aptos"/>
          <w:sz w:val="24"/>
          <w:szCs w:val="24"/>
          <w:lang w:val="de-DE"/>
        </w:rPr>
        <w:br/>
      </w:r>
      <w:r w:rsidRPr="00A72BB9">
        <w:rPr>
          <w:rFonts w:ascii="Aptos" w:hAnsi="Aptos"/>
          <w:sz w:val="24"/>
          <w:szCs w:val="24"/>
          <w:lang w:val="de-DE"/>
        </w:rPr>
        <w:br/>
        <w:t>Ein bewusst gesprochener Segen zum Abschluss – auch über den Bildschirm – ist für viele Menschen ein wichtiger Moment. Leitende können den Segen in Ruhe sprechen und die Gruppe einladen, dazu die Augen zu schließen oder bewusst in die Kamera zu schauen.</w:t>
      </w:r>
    </w:p>
    <w:p w14:paraId="7E0920C2" w14:textId="77777777" w:rsidR="00406CE4" w:rsidRPr="00A72BB9" w:rsidRDefault="00AD32D9">
      <w:pPr>
        <w:pStyle w:val="berschrift2"/>
        <w:rPr>
          <w:rFonts w:ascii="Aptos" w:hAnsi="Aptos"/>
          <w:sz w:val="28"/>
          <w:szCs w:val="28"/>
          <w:lang w:val="de-DE"/>
        </w:rPr>
      </w:pPr>
      <w:r w:rsidRPr="00A72BB9">
        <w:rPr>
          <w:rFonts w:ascii="Aptos" w:hAnsi="Aptos"/>
          <w:sz w:val="28"/>
          <w:szCs w:val="28"/>
          <w:lang w:val="de-DE"/>
        </w:rPr>
        <w:t>7. Musik im Online-Hauskreis</w:t>
      </w:r>
    </w:p>
    <w:p w14:paraId="3F3AAF88" w14:textId="77777777" w:rsidR="00406CE4" w:rsidRPr="00AD32D9" w:rsidRDefault="00AD32D9">
      <w:pPr>
        <w:rPr>
          <w:rFonts w:ascii="Aptos" w:hAnsi="Aptos"/>
          <w:sz w:val="24"/>
          <w:szCs w:val="24"/>
          <w:lang w:val="de-DE"/>
        </w:rPr>
      </w:pPr>
      <w:r w:rsidRPr="00A72BB9">
        <w:rPr>
          <w:rFonts w:ascii="Aptos" w:hAnsi="Aptos"/>
          <w:sz w:val="24"/>
          <w:szCs w:val="24"/>
          <w:lang w:val="de-DE"/>
        </w:rPr>
        <w:t xml:space="preserve">Musik spielt in vielen Hauskreisen eine wichtige Rolle. </w:t>
      </w:r>
      <w:r w:rsidRPr="00AD32D9">
        <w:rPr>
          <w:rFonts w:ascii="Aptos" w:hAnsi="Aptos"/>
          <w:sz w:val="24"/>
          <w:szCs w:val="24"/>
          <w:lang w:val="de-DE"/>
        </w:rPr>
        <w:t xml:space="preserve">Online ist gemeinsames Singen jedoch technisch schwierig, weil die Tonübertragung verzögert ist und verschiedene Mikrofone unterschiedliche Lautstärken liefern. Dennoch kann Musik </w:t>
      </w:r>
      <w:r w:rsidRPr="00AD32D9">
        <w:rPr>
          <w:rFonts w:ascii="Aptos" w:hAnsi="Aptos"/>
          <w:sz w:val="24"/>
          <w:szCs w:val="24"/>
          <w:lang w:val="de-DE"/>
        </w:rPr>
        <w:lastRenderedPageBreak/>
        <w:t>geistlich fruchtbar eingesetzt werden.</w:t>
      </w:r>
      <w:r w:rsidRPr="00AD32D9">
        <w:rPr>
          <w:rFonts w:ascii="Aptos" w:hAnsi="Aptos"/>
          <w:sz w:val="24"/>
          <w:szCs w:val="24"/>
          <w:lang w:val="de-DE"/>
        </w:rPr>
        <w:br/>
      </w:r>
      <w:r w:rsidRPr="00AD32D9">
        <w:rPr>
          <w:rFonts w:ascii="Aptos" w:hAnsi="Aptos"/>
          <w:sz w:val="24"/>
          <w:szCs w:val="24"/>
          <w:lang w:val="de-DE"/>
        </w:rPr>
        <w:br/>
        <w:t>Mögliche Wege:</w:t>
      </w:r>
      <w:r w:rsidRPr="00AD32D9">
        <w:rPr>
          <w:rFonts w:ascii="Aptos" w:hAnsi="Aptos"/>
          <w:sz w:val="24"/>
          <w:szCs w:val="24"/>
          <w:lang w:val="de-DE"/>
        </w:rPr>
        <w:br/>
        <w:t>- Ein Lied wird über die Bildschirmfreigabe als Audio oder Video abgespielt (unter Beachtung der urheberrechtlichen Rahmenbedingungen). Die Teilnehmenden können mitsummen oder mitsingen, wobei sie ihre Mikrofone stummgeschaltet lassen.</w:t>
      </w:r>
      <w:r w:rsidRPr="00AD32D9">
        <w:rPr>
          <w:rFonts w:ascii="Aptos" w:hAnsi="Aptos"/>
          <w:sz w:val="24"/>
          <w:szCs w:val="24"/>
          <w:lang w:val="de-DE"/>
        </w:rPr>
        <w:br/>
        <w:t>- Ein Liedvers wird eingeblendet und gemeinsam gelesen – entweder im Wechsel oder im Chor. So wird der Inhalt des Liedes zum Gebet oder zum Bekenntnis.</w:t>
      </w:r>
      <w:r w:rsidRPr="00AD32D9">
        <w:rPr>
          <w:rFonts w:ascii="Aptos" w:hAnsi="Aptos"/>
          <w:sz w:val="24"/>
          <w:szCs w:val="24"/>
          <w:lang w:val="de-DE"/>
        </w:rPr>
        <w:br/>
        <w:t>- Die Leitenden greifen Liedzeilen als Zitat im Impuls oder im Gebet auf.</w:t>
      </w:r>
      <w:r w:rsidRPr="00AD32D9">
        <w:rPr>
          <w:rFonts w:ascii="Aptos" w:hAnsi="Aptos"/>
          <w:sz w:val="24"/>
          <w:szCs w:val="24"/>
          <w:lang w:val="de-DE"/>
        </w:rPr>
        <w:br/>
      </w:r>
      <w:r w:rsidRPr="00AD32D9">
        <w:rPr>
          <w:rFonts w:ascii="Aptos" w:hAnsi="Aptos"/>
          <w:sz w:val="24"/>
          <w:szCs w:val="24"/>
          <w:lang w:val="de-DE"/>
        </w:rPr>
        <w:br/>
        <w:t>Wichtig: Streaming oder Abspielen von Liedern unterliegt urheberrechtlichen Regeln. Es ist darauf zu achten, dass nur Materialien genutzt werden, für die entsprechende Lizenzen vorhanden sind. Im Zweifel sollten Leitende auf das Abspielen von Musik verzichten und stattdessen mit vorgelesenen Texten arbeiten.</w:t>
      </w:r>
    </w:p>
    <w:p w14:paraId="496CD464" w14:textId="77777777" w:rsidR="00406CE4" w:rsidRPr="00AD32D9" w:rsidRDefault="00AD32D9">
      <w:pPr>
        <w:pStyle w:val="berschrift2"/>
        <w:rPr>
          <w:rFonts w:ascii="Aptos" w:hAnsi="Aptos"/>
          <w:sz w:val="28"/>
          <w:szCs w:val="28"/>
          <w:lang w:val="de-DE"/>
        </w:rPr>
      </w:pPr>
      <w:r w:rsidRPr="00AD32D9">
        <w:rPr>
          <w:rFonts w:ascii="Aptos" w:hAnsi="Aptos"/>
          <w:sz w:val="28"/>
          <w:szCs w:val="28"/>
          <w:lang w:val="de-DE"/>
        </w:rPr>
        <w:t>8. Seelsorge, Gruppendynamik und Grenzen</w:t>
      </w:r>
    </w:p>
    <w:p w14:paraId="6F1CCDF4" w14:textId="77777777" w:rsidR="00406CE4" w:rsidRPr="00AD32D9" w:rsidRDefault="00AD32D9">
      <w:pPr>
        <w:rPr>
          <w:rFonts w:ascii="Aptos" w:hAnsi="Aptos"/>
          <w:sz w:val="24"/>
          <w:szCs w:val="24"/>
          <w:lang w:val="de-DE"/>
        </w:rPr>
      </w:pPr>
      <w:r w:rsidRPr="00AD32D9">
        <w:rPr>
          <w:rFonts w:ascii="Aptos" w:hAnsi="Aptos"/>
          <w:sz w:val="24"/>
          <w:szCs w:val="24"/>
          <w:lang w:val="de-DE"/>
        </w:rPr>
        <w:t>Online-Hauskreise berühren wie klassische Hauskreise persönliche und seelsorgliche Themen. Gleichzeitig fehlen einige nonverbale Signale (z.B. Körpersprache, Atmosphäre im Raum), die sonst wichtig sind.</w:t>
      </w:r>
      <w:r w:rsidRPr="00AD32D9">
        <w:rPr>
          <w:rFonts w:ascii="Aptos" w:hAnsi="Aptos"/>
          <w:sz w:val="24"/>
          <w:szCs w:val="24"/>
          <w:lang w:val="de-DE"/>
        </w:rPr>
        <w:br/>
      </w:r>
      <w:r w:rsidRPr="00AD32D9">
        <w:rPr>
          <w:rFonts w:ascii="Aptos" w:hAnsi="Aptos"/>
          <w:sz w:val="24"/>
          <w:szCs w:val="24"/>
          <w:lang w:val="de-DE"/>
        </w:rPr>
        <w:br/>
        <w:t>Leitende sollten deshalb:</w:t>
      </w:r>
      <w:r w:rsidRPr="00AD32D9">
        <w:rPr>
          <w:rFonts w:ascii="Aptos" w:hAnsi="Aptos"/>
          <w:sz w:val="24"/>
          <w:szCs w:val="24"/>
          <w:lang w:val="de-DE"/>
        </w:rPr>
        <w:br/>
        <w:t>- sensibel auf Stimmungen achten und bei Bedarf nachfragen („Ich habe das Gefühl, das beschäftigt dich sehr – möchtest du dazu noch etwas sagen?“),</w:t>
      </w:r>
      <w:r w:rsidRPr="00AD32D9">
        <w:rPr>
          <w:rFonts w:ascii="Aptos" w:hAnsi="Aptos"/>
          <w:sz w:val="24"/>
          <w:szCs w:val="24"/>
          <w:lang w:val="de-DE"/>
        </w:rPr>
        <w:br/>
        <w:t>- deutlich machen, dass niemand etwas teilen muss, was ihm oder ihr zu persönlich ist,</w:t>
      </w:r>
      <w:r w:rsidRPr="00AD32D9">
        <w:rPr>
          <w:rFonts w:ascii="Aptos" w:hAnsi="Aptos"/>
          <w:sz w:val="24"/>
          <w:szCs w:val="24"/>
          <w:lang w:val="de-DE"/>
        </w:rPr>
        <w:br/>
        <w:t>- anbieten, bei Bedarf ein persönliches Gespräch im Anschluss oder zu einem anderen Zeitpunkt zu führen (telefonisch oder in einem vertraulichen Online-Gespräch),</w:t>
      </w:r>
      <w:r w:rsidRPr="00AD32D9">
        <w:rPr>
          <w:rFonts w:ascii="Aptos" w:hAnsi="Aptos"/>
          <w:sz w:val="24"/>
          <w:szCs w:val="24"/>
          <w:lang w:val="de-DE"/>
        </w:rPr>
        <w:br/>
        <w:t>- Grenzen achten: Ein Online-Hauskreis ist kein Seelsorge-Ersatz. Wenn schwere Krisen, depressive Symptome oder tiefe Verletzungen sichtbar werden, sollten professionelle seelsorgliche oder psychologische Angebote vermittelt werden.</w:t>
      </w:r>
      <w:r w:rsidRPr="00AD32D9">
        <w:rPr>
          <w:rFonts w:ascii="Aptos" w:hAnsi="Aptos"/>
          <w:sz w:val="24"/>
          <w:szCs w:val="24"/>
          <w:lang w:val="de-DE"/>
        </w:rPr>
        <w:br/>
      </w:r>
      <w:r w:rsidRPr="00AD32D9">
        <w:rPr>
          <w:rFonts w:ascii="Aptos" w:hAnsi="Aptos"/>
          <w:sz w:val="24"/>
          <w:szCs w:val="24"/>
          <w:lang w:val="de-DE"/>
        </w:rPr>
        <w:br/>
        <w:t>Gruppendynamisch kann es hilfreich sein, die Erwartungen zu klären: Wie verbindlich wollen wir teilnehmen? Wie gehen wir mit Verspätungen oder technischen Problemen um? Können Menschen spontan dazukommen? Eine kurze Vereinbarung gleich zu Beginn der Reihe schafft Klarheit.</w:t>
      </w:r>
      <w:r w:rsidRPr="00AD32D9">
        <w:rPr>
          <w:rFonts w:ascii="Aptos" w:hAnsi="Aptos"/>
          <w:sz w:val="24"/>
          <w:szCs w:val="24"/>
          <w:lang w:val="de-DE"/>
        </w:rPr>
        <w:br/>
      </w:r>
      <w:r w:rsidRPr="00AD32D9">
        <w:rPr>
          <w:rFonts w:ascii="Aptos" w:hAnsi="Aptos"/>
          <w:sz w:val="24"/>
          <w:szCs w:val="24"/>
          <w:lang w:val="de-DE"/>
        </w:rPr>
        <w:br/>
      </w:r>
      <w:r w:rsidRPr="00AD32D9">
        <w:rPr>
          <w:rFonts w:ascii="Aptos" w:hAnsi="Aptos"/>
          <w:sz w:val="24"/>
          <w:szCs w:val="24"/>
          <w:lang w:val="de-DE"/>
        </w:rPr>
        <w:lastRenderedPageBreak/>
        <w:t>Nicht zuletzt ist es wichtig, auch als Leiterin oder Leiter die eigenen Grenzen zu sehen: Online-Treffen sind anstrengend. Nach einem Hauskreisabend ist es sinnvoll, sich Zeit zu nehmen, zur Ruhe zu kommen, den Abend im Gebet vor Gott zu bringen und besonders belastende Themen bewusst an ihn abzugeben.</w:t>
      </w:r>
    </w:p>
    <w:p w14:paraId="3F15EA60" w14:textId="77777777" w:rsidR="00406CE4" w:rsidRPr="00AD32D9" w:rsidRDefault="00AD32D9">
      <w:pPr>
        <w:pStyle w:val="berschrift2"/>
        <w:rPr>
          <w:rFonts w:ascii="Aptos" w:hAnsi="Aptos"/>
          <w:sz w:val="28"/>
          <w:szCs w:val="28"/>
          <w:lang w:val="de-DE"/>
        </w:rPr>
      </w:pPr>
      <w:r w:rsidRPr="00AD32D9">
        <w:rPr>
          <w:rFonts w:ascii="Aptos" w:hAnsi="Aptos"/>
          <w:sz w:val="28"/>
          <w:szCs w:val="28"/>
          <w:lang w:val="de-DE"/>
        </w:rPr>
        <w:t>9. Checklisten für Leiterinnen und Leiter</w:t>
      </w:r>
    </w:p>
    <w:p w14:paraId="46CD2B88" w14:textId="77777777" w:rsidR="00406CE4" w:rsidRPr="00AD32D9" w:rsidRDefault="00AD32D9">
      <w:pPr>
        <w:pStyle w:val="berschrift3"/>
        <w:rPr>
          <w:rFonts w:ascii="Aptos" w:hAnsi="Aptos"/>
          <w:sz w:val="24"/>
          <w:szCs w:val="24"/>
          <w:lang w:val="de-DE"/>
        </w:rPr>
      </w:pPr>
      <w:r w:rsidRPr="00AD32D9">
        <w:rPr>
          <w:rFonts w:ascii="Aptos" w:hAnsi="Aptos"/>
          <w:sz w:val="24"/>
          <w:szCs w:val="24"/>
          <w:lang w:val="de-DE"/>
        </w:rPr>
        <w:t>9.1 Vor dem Treffen</w:t>
      </w:r>
    </w:p>
    <w:p w14:paraId="480BE542" w14:textId="77777777" w:rsidR="00406CE4" w:rsidRPr="00AD32D9" w:rsidRDefault="00AD32D9">
      <w:pPr>
        <w:rPr>
          <w:rFonts w:ascii="Aptos" w:hAnsi="Aptos"/>
          <w:sz w:val="24"/>
          <w:szCs w:val="24"/>
          <w:lang w:val="de-DE"/>
        </w:rPr>
      </w:pPr>
      <w:r w:rsidRPr="00AD32D9">
        <w:rPr>
          <w:rFonts w:ascii="Aptos" w:hAnsi="Aptos"/>
          <w:sz w:val="24"/>
          <w:szCs w:val="24"/>
          <w:lang w:val="de-DE"/>
        </w:rPr>
        <w:t>- Termin und Dauer festlegen (z.B. 60–75 Minuten).</w:t>
      </w:r>
      <w:r w:rsidRPr="00AD32D9">
        <w:rPr>
          <w:rFonts w:ascii="Aptos" w:hAnsi="Aptos"/>
          <w:sz w:val="24"/>
          <w:szCs w:val="24"/>
          <w:lang w:val="de-DE"/>
        </w:rPr>
        <w:br/>
        <w:t>- Plattform und Meeting-Link anlegen; ggf. Passwort oder Warteraum aktivieren.</w:t>
      </w:r>
      <w:r w:rsidRPr="00AD32D9">
        <w:rPr>
          <w:rFonts w:ascii="Aptos" w:hAnsi="Aptos"/>
          <w:sz w:val="24"/>
          <w:szCs w:val="24"/>
          <w:lang w:val="de-DE"/>
        </w:rPr>
        <w:br/>
        <w:t>- Einladungen mit Link, Uhrzeit und kurzen technischen Hinweisen versenden.</w:t>
      </w:r>
      <w:r w:rsidRPr="00AD32D9">
        <w:rPr>
          <w:rFonts w:ascii="Aptos" w:hAnsi="Aptos"/>
          <w:sz w:val="24"/>
          <w:szCs w:val="24"/>
          <w:lang w:val="de-DE"/>
        </w:rPr>
        <w:br/>
        <w:t>- Einheit / Thema auswählen; Bibeltext, Fragen, Impuls vorbereiten.</w:t>
      </w:r>
      <w:r w:rsidRPr="00AD32D9">
        <w:rPr>
          <w:rFonts w:ascii="Aptos" w:hAnsi="Aptos"/>
          <w:sz w:val="24"/>
          <w:szCs w:val="24"/>
          <w:lang w:val="de-DE"/>
        </w:rPr>
        <w:br/>
        <w:t>- Technik testen: Kamera, Mikrofon, Internetverbindung.</w:t>
      </w:r>
      <w:r w:rsidRPr="00AD32D9">
        <w:rPr>
          <w:rFonts w:ascii="Aptos" w:hAnsi="Aptos"/>
          <w:sz w:val="24"/>
          <w:szCs w:val="24"/>
          <w:lang w:val="de-DE"/>
        </w:rPr>
        <w:br/>
        <w:t>- Optional: Liedvers, Bild oder Folien zur Veranschaulichung vorbereiten.</w:t>
      </w:r>
      <w:r w:rsidRPr="00AD32D9">
        <w:rPr>
          <w:rFonts w:ascii="Aptos" w:hAnsi="Aptos"/>
          <w:sz w:val="24"/>
          <w:szCs w:val="24"/>
          <w:lang w:val="de-DE"/>
        </w:rPr>
        <w:br/>
        <w:t>- Kurz im Gebet den Abend vor Gott bringen.</w:t>
      </w:r>
      <w:r w:rsidRPr="00AD32D9">
        <w:rPr>
          <w:rFonts w:ascii="Aptos" w:hAnsi="Aptos"/>
          <w:sz w:val="24"/>
          <w:szCs w:val="24"/>
          <w:lang w:val="de-DE"/>
        </w:rPr>
        <w:br/>
      </w:r>
    </w:p>
    <w:p w14:paraId="0B67018D" w14:textId="77777777" w:rsidR="00406CE4" w:rsidRPr="00AD32D9" w:rsidRDefault="00AD32D9">
      <w:pPr>
        <w:pStyle w:val="berschrift3"/>
        <w:rPr>
          <w:rFonts w:ascii="Aptos" w:hAnsi="Aptos"/>
          <w:sz w:val="24"/>
          <w:szCs w:val="24"/>
          <w:lang w:val="de-DE"/>
        </w:rPr>
      </w:pPr>
      <w:r w:rsidRPr="00AD32D9">
        <w:rPr>
          <w:rFonts w:ascii="Aptos" w:hAnsi="Aptos"/>
          <w:sz w:val="24"/>
          <w:szCs w:val="24"/>
          <w:lang w:val="de-DE"/>
        </w:rPr>
        <w:t>9.2 Während des Treffens</w:t>
      </w:r>
    </w:p>
    <w:p w14:paraId="09B33945" w14:textId="77777777" w:rsidR="00406CE4" w:rsidRPr="00AD32D9" w:rsidRDefault="00AD32D9">
      <w:pPr>
        <w:rPr>
          <w:rFonts w:ascii="Aptos" w:hAnsi="Aptos"/>
          <w:sz w:val="24"/>
          <w:szCs w:val="24"/>
          <w:lang w:val="de-DE"/>
        </w:rPr>
      </w:pPr>
      <w:r w:rsidRPr="00AD32D9">
        <w:rPr>
          <w:rFonts w:ascii="Aptos" w:hAnsi="Aptos"/>
          <w:sz w:val="24"/>
          <w:szCs w:val="24"/>
          <w:lang w:val="de-DE"/>
        </w:rPr>
        <w:t>- Früher einloggen, Teilnehmende freundlich begrüßen.</w:t>
      </w:r>
      <w:r w:rsidRPr="00AD32D9">
        <w:rPr>
          <w:rFonts w:ascii="Aptos" w:hAnsi="Aptos"/>
          <w:sz w:val="24"/>
          <w:szCs w:val="24"/>
          <w:lang w:val="de-DE"/>
        </w:rPr>
        <w:br/>
        <w:t>- Kurze Einführung in die Technik (Mikro, Kamera, Chat) geben.</w:t>
      </w:r>
      <w:r w:rsidRPr="00AD32D9">
        <w:rPr>
          <w:rFonts w:ascii="Aptos" w:hAnsi="Aptos"/>
          <w:sz w:val="24"/>
          <w:szCs w:val="24"/>
          <w:lang w:val="de-DE"/>
        </w:rPr>
        <w:br/>
        <w:t>- Ablauf transparent machen: Einstieg – Bibel – Gespräch – Gebet – Abschluss.</w:t>
      </w:r>
      <w:r w:rsidRPr="00AD32D9">
        <w:rPr>
          <w:rFonts w:ascii="Aptos" w:hAnsi="Aptos"/>
          <w:sz w:val="24"/>
          <w:szCs w:val="24"/>
          <w:lang w:val="de-DE"/>
        </w:rPr>
        <w:br/>
        <w:t>- Auf Redeanteile achten, stille Personen behutsam einladen.</w:t>
      </w:r>
      <w:r w:rsidRPr="00AD32D9">
        <w:rPr>
          <w:rFonts w:ascii="Aptos" w:hAnsi="Aptos"/>
          <w:sz w:val="24"/>
          <w:szCs w:val="24"/>
          <w:lang w:val="de-DE"/>
        </w:rPr>
        <w:br/>
        <w:t>- Die Zeit im Blick behalten, damit der Abend nicht überzieht.</w:t>
      </w:r>
      <w:r w:rsidRPr="00AD32D9">
        <w:rPr>
          <w:rFonts w:ascii="Aptos" w:hAnsi="Aptos"/>
          <w:sz w:val="24"/>
          <w:szCs w:val="24"/>
          <w:lang w:val="de-DE"/>
        </w:rPr>
        <w:br/>
        <w:t>- Auf die Atmosphäre achten: Humor und Leichtigkeit dürfen ihren Platz haben.</w:t>
      </w:r>
      <w:r w:rsidRPr="00AD32D9">
        <w:rPr>
          <w:rFonts w:ascii="Aptos" w:hAnsi="Aptos"/>
          <w:sz w:val="24"/>
          <w:szCs w:val="24"/>
          <w:lang w:val="de-DE"/>
        </w:rPr>
        <w:br/>
      </w:r>
    </w:p>
    <w:p w14:paraId="3BA8C4A3" w14:textId="77777777" w:rsidR="00406CE4" w:rsidRPr="00AD32D9" w:rsidRDefault="00AD32D9">
      <w:pPr>
        <w:pStyle w:val="berschrift3"/>
        <w:rPr>
          <w:rFonts w:ascii="Aptos" w:hAnsi="Aptos"/>
          <w:sz w:val="24"/>
          <w:szCs w:val="24"/>
          <w:lang w:val="de-DE"/>
        </w:rPr>
      </w:pPr>
      <w:r w:rsidRPr="00AD32D9">
        <w:rPr>
          <w:rFonts w:ascii="Aptos" w:hAnsi="Aptos"/>
          <w:sz w:val="24"/>
          <w:szCs w:val="24"/>
          <w:lang w:val="de-DE"/>
        </w:rPr>
        <w:t>9.3 Nach dem Treffen</w:t>
      </w:r>
    </w:p>
    <w:p w14:paraId="548C805F" w14:textId="77777777" w:rsidR="00406CE4" w:rsidRPr="00AD32D9" w:rsidRDefault="00AD32D9">
      <w:pPr>
        <w:rPr>
          <w:rFonts w:ascii="Aptos" w:hAnsi="Aptos"/>
          <w:sz w:val="24"/>
          <w:szCs w:val="24"/>
          <w:lang w:val="de-DE"/>
        </w:rPr>
      </w:pPr>
      <w:r w:rsidRPr="00AD32D9">
        <w:rPr>
          <w:rFonts w:ascii="Aptos" w:hAnsi="Aptos"/>
          <w:sz w:val="24"/>
          <w:szCs w:val="24"/>
          <w:lang w:val="de-DE"/>
        </w:rPr>
        <w:t>- Kurz nachspüren: Was war heute besonders wichtig? Wo bleiben Fragen offen?</w:t>
      </w:r>
      <w:r w:rsidRPr="00AD32D9">
        <w:rPr>
          <w:rFonts w:ascii="Aptos" w:hAnsi="Aptos"/>
          <w:sz w:val="24"/>
          <w:szCs w:val="24"/>
          <w:lang w:val="de-DE"/>
        </w:rPr>
        <w:br/>
        <w:t>- Anliegen notieren, die in der nächsten Zeit im Gebet begleitet werden sollen (Datensparsamkeit beachten).</w:t>
      </w:r>
      <w:r w:rsidRPr="00AD32D9">
        <w:rPr>
          <w:rFonts w:ascii="Aptos" w:hAnsi="Aptos"/>
          <w:sz w:val="24"/>
          <w:szCs w:val="24"/>
          <w:lang w:val="de-DE"/>
        </w:rPr>
        <w:br/>
        <w:t>- Bei Bedarf eine kurze Dankes-Mail oder Nachricht an die Gruppe senden.</w:t>
      </w:r>
      <w:r w:rsidRPr="00AD32D9">
        <w:rPr>
          <w:rFonts w:ascii="Aptos" w:hAnsi="Aptos"/>
          <w:sz w:val="24"/>
          <w:szCs w:val="24"/>
          <w:lang w:val="de-DE"/>
        </w:rPr>
        <w:br/>
        <w:t>- Rückmeldungen einholen: War die Länge passend? Passt die Plattform? Gibt es Verbesserungsvorschläge?</w:t>
      </w:r>
      <w:r w:rsidRPr="00AD32D9">
        <w:rPr>
          <w:rFonts w:ascii="Aptos" w:hAnsi="Aptos"/>
          <w:sz w:val="24"/>
          <w:szCs w:val="24"/>
          <w:lang w:val="de-DE"/>
        </w:rPr>
        <w:br/>
        <w:t>- Die gewonnenen Erfahrungen in die Planung der nächsten Einheit einfließen lassen.</w:t>
      </w:r>
      <w:r w:rsidRPr="00AD32D9">
        <w:rPr>
          <w:rFonts w:ascii="Aptos" w:hAnsi="Aptos"/>
          <w:sz w:val="24"/>
          <w:szCs w:val="24"/>
          <w:lang w:val="de-DE"/>
        </w:rPr>
        <w:br/>
      </w:r>
    </w:p>
    <w:p w14:paraId="2D25B094" w14:textId="77777777" w:rsidR="00406CE4" w:rsidRPr="00AD32D9" w:rsidRDefault="00AD32D9">
      <w:pPr>
        <w:pStyle w:val="berschrift2"/>
        <w:rPr>
          <w:rFonts w:ascii="Aptos" w:hAnsi="Aptos"/>
          <w:sz w:val="28"/>
          <w:szCs w:val="28"/>
          <w:lang w:val="de-DE"/>
        </w:rPr>
      </w:pPr>
      <w:r w:rsidRPr="00AD32D9">
        <w:rPr>
          <w:rFonts w:ascii="Aptos" w:hAnsi="Aptos"/>
          <w:sz w:val="28"/>
          <w:szCs w:val="28"/>
          <w:lang w:val="de-DE"/>
        </w:rPr>
        <w:lastRenderedPageBreak/>
        <w:t>10. Mustertexte für Einladungen und Hinweise</w:t>
      </w:r>
    </w:p>
    <w:p w14:paraId="19F3DF1B" w14:textId="77777777" w:rsidR="00406CE4" w:rsidRPr="00AD32D9" w:rsidRDefault="00AD32D9">
      <w:pPr>
        <w:pStyle w:val="berschrift3"/>
        <w:rPr>
          <w:rFonts w:ascii="Aptos" w:hAnsi="Aptos"/>
          <w:sz w:val="24"/>
          <w:szCs w:val="24"/>
          <w:lang w:val="de-DE"/>
        </w:rPr>
      </w:pPr>
      <w:r w:rsidRPr="00AD32D9">
        <w:rPr>
          <w:rFonts w:ascii="Aptos" w:hAnsi="Aptos"/>
          <w:sz w:val="24"/>
          <w:szCs w:val="24"/>
          <w:lang w:val="de-DE"/>
        </w:rPr>
        <w:t>10.1 Einladung zu einem Online-Hauskreis</w:t>
      </w:r>
    </w:p>
    <w:p w14:paraId="3BC2D145" w14:textId="77777777" w:rsidR="00406CE4" w:rsidRPr="00AD32D9" w:rsidRDefault="00AD32D9">
      <w:pPr>
        <w:rPr>
          <w:rFonts w:ascii="Aptos" w:hAnsi="Aptos"/>
          <w:sz w:val="24"/>
          <w:szCs w:val="24"/>
          <w:lang w:val="de-DE"/>
        </w:rPr>
      </w:pPr>
      <w:r w:rsidRPr="00AD32D9">
        <w:rPr>
          <w:rFonts w:ascii="Aptos" w:hAnsi="Aptos"/>
          <w:sz w:val="24"/>
          <w:szCs w:val="24"/>
          <w:lang w:val="de-DE"/>
        </w:rPr>
        <w:t>Liebe/r …,</w:t>
      </w:r>
      <w:r w:rsidRPr="00AD32D9">
        <w:rPr>
          <w:rFonts w:ascii="Aptos" w:hAnsi="Aptos"/>
          <w:sz w:val="24"/>
          <w:szCs w:val="24"/>
          <w:lang w:val="de-DE"/>
        </w:rPr>
        <w:br/>
      </w:r>
      <w:r w:rsidRPr="00AD32D9">
        <w:rPr>
          <w:rFonts w:ascii="Aptos" w:hAnsi="Aptos"/>
          <w:sz w:val="24"/>
          <w:szCs w:val="24"/>
          <w:lang w:val="de-DE"/>
        </w:rPr>
        <w:br/>
        <w:t>herzliche Einladung zu unserem Online-Hauskreis!</w:t>
      </w:r>
      <w:r w:rsidRPr="00AD32D9">
        <w:rPr>
          <w:rFonts w:ascii="Aptos" w:hAnsi="Aptos"/>
          <w:sz w:val="24"/>
          <w:szCs w:val="24"/>
          <w:lang w:val="de-DE"/>
        </w:rPr>
        <w:br/>
      </w:r>
      <w:r w:rsidRPr="00AD32D9">
        <w:rPr>
          <w:rFonts w:ascii="Aptos" w:hAnsi="Aptos"/>
          <w:sz w:val="24"/>
          <w:szCs w:val="24"/>
          <w:lang w:val="de-DE"/>
        </w:rPr>
        <w:br/>
        <w:t>Wir treffen uns am [Datum] um [Uhrzeit] über [Plattform, z.B. Zoom / Teams / Jitsi], um gemeinsam in der Bibel zu lesen, uns auszutauschen und füreinander zu beten. An diesem Abend geht es um das Thema: [Thema / Bibeltext].</w:t>
      </w:r>
      <w:r w:rsidRPr="00AD32D9">
        <w:rPr>
          <w:rFonts w:ascii="Aptos" w:hAnsi="Aptos"/>
          <w:sz w:val="24"/>
          <w:szCs w:val="24"/>
          <w:lang w:val="de-DE"/>
        </w:rPr>
        <w:br/>
      </w:r>
      <w:r w:rsidRPr="00AD32D9">
        <w:rPr>
          <w:rFonts w:ascii="Aptos" w:hAnsi="Aptos"/>
          <w:sz w:val="24"/>
          <w:szCs w:val="24"/>
          <w:lang w:val="de-DE"/>
        </w:rPr>
        <w:br/>
        <w:t>So kannst du teilnehmen:</w:t>
      </w:r>
      <w:r w:rsidRPr="00AD32D9">
        <w:rPr>
          <w:rFonts w:ascii="Aptos" w:hAnsi="Aptos"/>
          <w:sz w:val="24"/>
          <w:szCs w:val="24"/>
          <w:lang w:val="de-DE"/>
        </w:rPr>
        <w:br/>
        <w:t>1. Klicke kurz vor Beginn auf diesen Link: [Link einfügen].</w:t>
      </w:r>
      <w:r w:rsidRPr="00AD32D9">
        <w:rPr>
          <w:rFonts w:ascii="Aptos" w:hAnsi="Aptos"/>
          <w:sz w:val="24"/>
          <w:szCs w:val="24"/>
          <w:lang w:val="de-DE"/>
        </w:rPr>
        <w:br/>
        <w:t>2. Wenn du gefragt wirst, erlaube bitte die Verwendung von Mikrofon und Kamera.</w:t>
      </w:r>
      <w:r w:rsidRPr="00AD32D9">
        <w:rPr>
          <w:rFonts w:ascii="Aptos" w:hAnsi="Aptos"/>
          <w:sz w:val="24"/>
          <w:szCs w:val="24"/>
          <w:lang w:val="de-DE"/>
        </w:rPr>
        <w:br/>
        <w:t>3. Falls du zum ersten Mal dabei bist und unsicher bist, melde dich gern vorher bei mir. Dann können wir die Technik kurz gemeinsam testen.</w:t>
      </w:r>
      <w:r w:rsidRPr="00AD32D9">
        <w:rPr>
          <w:rFonts w:ascii="Aptos" w:hAnsi="Aptos"/>
          <w:sz w:val="24"/>
          <w:szCs w:val="24"/>
          <w:lang w:val="de-DE"/>
        </w:rPr>
        <w:br/>
      </w:r>
      <w:r w:rsidRPr="00AD32D9">
        <w:rPr>
          <w:rFonts w:ascii="Aptos" w:hAnsi="Aptos"/>
          <w:sz w:val="24"/>
          <w:szCs w:val="24"/>
          <w:lang w:val="de-DE"/>
        </w:rPr>
        <w:br/>
        <w:t>Hinweis zum Datenschutz:</w:t>
      </w:r>
      <w:r w:rsidRPr="00AD32D9">
        <w:rPr>
          <w:rFonts w:ascii="Aptos" w:hAnsi="Aptos"/>
          <w:sz w:val="24"/>
          <w:szCs w:val="24"/>
          <w:lang w:val="de-DE"/>
        </w:rPr>
        <w:br/>
        <w:t>Für den Online-Hauskreis nutzen wir die Plattform [Name]. Dabei werden Bild- und Tondaten über Server des Anbieters verarbeitet. Deine Teilnahme ist freiwillig. Du kannst Kamera und Mikrofon jederzeit deaktivieren oder einen Spitznamen verwenden. Wir zeichnen den Hauskreis nicht auf.</w:t>
      </w:r>
      <w:r w:rsidRPr="00AD32D9">
        <w:rPr>
          <w:rFonts w:ascii="Aptos" w:hAnsi="Aptos"/>
          <w:sz w:val="24"/>
          <w:szCs w:val="24"/>
          <w:lang w:val="de-DE"/>
        </w:rPr>
        <w:br/>
      </w:r>
      <w:r w:rsidRPr="00AD32D9">
        <w:rPr>
          <w:rFonts w:ascii="Aptos" w:hAnsi="Aptos"/>
          <w:sz w:val="24"/>
          <w:szCs w:val="24"/>
          <w:lang w:val="de-DE"/>
        </w:rPr>
        <w:br/>
        <w:t>Ich freue mich, wenn du dabei bist!</w:t>
      </w:r>
      <w:r w:rsidRPr="00AD32D9">
        <w:rPr>
          <w:rFonts w:ascii="Aptos" w:hAnsi="Aptos"/>
          <w:sz w:val="24"/>
          <w:szCs w:val="24"/>
          <w:lang w:val="de-DE"/>
        </w:rPr>
        <w:br/>
      </w:r>
      <w:r w:rsidRPr="00AD32D9">
        <w:rPr>
          <w:rFonts w:ascii="Aptos" w:hAnsi="Aptos"/>
          <w:sz w:val="24"/>
          <w:szCs w:val="24"/>
          <w:lang w:val="de-DE"/>
        </w:rPr>
        <w:br/>
        <w:t>Herzliche Grüße</w:t>
      </w:r>
      <w:r w:rsidRPr="00AD32D9">
        <w:rPr>
          <w:rFonts w:ascii="Aptos" w:hAnsi="Aptos"/>
          <w:sz w:val="24"/>
          <w:szCs w:val="24"/>
          <w:lang w:val="de-DE"/>
        </w:rPr>
        <w:br/>
        <w:t>[Name]</w:t>
      </w:r>
    </w:p>
    <w:p w14:paraId="3BE32254" w14:textId="77777777" w:rsidR="00406CE4" w:rsidRPr="00AD32D9" w:rsidRDefault="00AD32D9">
      <w:pPr>
        <w:pStyle w:val="berschrift3"/>
        <w:rPr>
          <w:rFonts w:ascii="Aptos" w:hAnsi="Aptos"/>
          <w:sz w:val="24"/>
          <w:szCs w:val="24"/>
          <w:lang w:val="de-DE"/>
        </w:rPr>
      </w:pPr>
      <w:r w:rsidRPr="00AD32D9">
        <w:rPr>
          <w:rFonts w:ascii="Aptos" w:hAnsi="Aptos"/>
          <w:sz w:val="24"/>
          <w:szCs w:val="24"/>
          <w:lang w:val="de-DE"/>
        </w:rPr>
        <w:t>10.2 Kurzer Datenschutzhinweis zu Beginn eines Treffens</w:t>
      </w:r>
    </w:p>
    <w:p w14:paraId="13A8B753" w14:textId="77777777" w:rsidR="00406CE4" w:rsidRPr="00AD32D9" w:rsidRDefault="00AD32D9">
      <w:pPr>
        <w:rPr>
          <w:rFonts w:ascii="Aptos" w:hAnsi="Aptos"/>
          <w:sz w:val="24"/>
          <w:szCs w:val="24"/>
          <w:lang w:val="de-DE"/>
        </w:rPr>
      </w:pPr>
      <w:r w:rsidRPr="00AD32D9">
        <w:rPr>
          <w:rFonts w:ascii="Aptos" w:hAnsi="Aptos"/>
          <w:sz w:val="24"/>
          <w:szCs w:val="24"/>
          <w:lang w:val="de-DE"/>
        </w:rPr>
        <w:t>Zu Beginn eines Online-Hauskreises kann folgender Hinweis gesprochen werden:</w:t>
      </w:r>
      <w:r w:rsidRPr="00AD32D9">
        <w:rPr>
          <w:rFonts w:ascii="Aptos" w:hAnsi="Aptos"/>
          <w:sz w:val="24"/>
          <w:szCs w:val="24"/>
          <w:lang w:val="de-DE"/>
        </w:rPr>
        <w:br/>
      </w:r>
      <w:r w:rsidRPr="00AD32D9">
        <w:rPr>
          <w:rFonts w:ascii="Aptos" w:hAnsi="Aptos"/>
          <w:sz w:val="24"/>
          <w:szCs w:val="24"/>
          <w:lang w:val="de-DE"/>
        </w:rPr>
        <w:br/>
        <w:t>„Bevor wir starten, ein kurzer Hinweis: Wir treffen uns heute über [Plattform]. Dabei werden Bild- und Tondaten über die Server dieses Anbieters übertragen. Deine Teilnahme ist freiwillig, du kannst Kamera und Mikrofon jederzeit aus- und wieder einschalten oder einen Spitznamen verwenden. Wir zeichnen dieses Treffen nicht auf und bitten euch alle, Vertrauliches, das hier geteilt wird, nicht außerhalb der Gruppe weiterzuerzählen.“</w:t>
      </w:r>
    </w:p>
    <w:sectPr w:rsidR="00406CE4" w:rsidRPr="00AD32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31008245">
    <w:abstractNumId w:val="8"/>
  </w:num>
  <w:num w:numId="2" w16cid:durableId="1326133519">
    <w:abstractNumId w:val="6"/>
  </w:num>
  <w:num w:numId="3" w16cid:durableId="1170606597">
    <w:abstractNumId w:val="5"/>
  </w:num>
  <w:num w:numId="4" w16cid:durableId="1807550029">
    <w:abstractNumId w:val="4"/>
  </w:num>
  <w:num w:numId="5" w16cid:durableId="406657049">
    <w:abstractNumId w:val="7"/>
  </w:num>
  <w:num w:numId="6" w16cid:durableId="270667955">
    <w:abstractNumId w:val="3"/>
  </w:num>
  <w:num w:numId="7" w16cid:durableId="880896807">
    <w:abstractNumId w:val="2"/>
  </w:num>
  <w:num w:numId="8" w16cid:durableId="1363286825">
    <w:abstractNumId w:val="1"/>
  </w:num>
  <w:num w:numId="9" w16cid:durableId="136416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2D3E"/>
    <w:rsid w:val="0029639D"/>
    <w:rsid w:val="00326F90"/>
    <w:rsid w:val="00406CE4"/>
    <w:rsid w:val="00530BF8"/>
    <w:rsid w:val="00690DBA"/>
    <w:rsid w:val="008E5252"/>
    <w:rsid w:val="009166EB"/>
    <w:rsid w:val="00A72BB9"/>
    <w:rsid w:val="00AA1D8D"/>
    <w:rsid w:val="00AD32D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67045"/>
  <w14:defaultImageDpi w14:val="330"/>
  <w15:docId w15:val="{0BC7763A-04AC-471A-84AC-AD427942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2793</Words>
  <Characters>17850</Characters>
  <Application>Microsoft Office Word</Application>
  <DocSecurity>0</DocSecurity>
  <Lines>396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6</cp:revision>
  <dcterms:created xsi:type="dcterms:W3CDTF">2025-11-21T11:07:00Z</dcterms:created>
  <dcterms:modified xsi:type="dcterms:W3CDTF">2025-11-21T12:06:00Z</dcterms:modified>
  <cp:category/>
</cp:coreProperties>
</file>